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F13349" w:rsidRPr="00CD372F" w14:paraId="4CEC8C02" w14:textId="77777777" w:rsidTr="00D43A10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59E24CA1" w14:textId="77777777" w:rsidR="00F13349" w:rsidRPr="00CD372F" w:rsidRDefault="00F13349" w:rsidP="00D43A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59A292F4" w14:textId="77777777" w:rsidR="00F13349" w:rsidRPr="00CD372F" w:rsidRDefault="00F13349" w:rsidP="00D43A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F13349" w:rsidRPr="00CD372F" w14:paraId="6DD62F7F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BC0" w14:textId="77777777" w:rsidR="00F13349" w:rsidRPr="00CD372F" w:rsidRDefault="00F13349" w:rsidP="00D43A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5E9DB21D" w14:textId="77777777" w:rsidR="00F13349" w:rsidRPr="00CD372F" w:rsidRDefault="00F13349" w:rsidP="00D43A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6F9AB" w14:textId="77777777" w:rsidR="00F13349" w:rsidRPr="00CD372F" w:rsidRDefault="00F13349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6650DFC" w14:textId="77777777" w:rsidR="00F13349" w:rsidRPr="00CD372F" w:rsidRDefault="00F13349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Черезова Любовь Николаевна</w:t>
            </w:r>
          </w:p>
        </w:tc>
      </w:tr>
      <w:tr w:rsidR="00F13349" w:rsidRPr="00CD372F" w14:paraId="16BF8A2C" w14:textId="77777777" w:rsidTr="00D43A10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8C2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1CA6D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14.02.1972г.</w:t>
            </w:r>
          </w:p>
        </w:tc>
      </w:tr>
      <w:tr w:rsidR="00F13349" w:rsidRPr="00CD372F" w14:paraId="50F02F1E" w14:textId="77777777" w:rsidTr="00D43A10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3E7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F4E6C" w14:textId="77777777" w:rsidR="00F13349" w:rsidRPr="00CD372F" w:rsidRDefault="00F13349" w:rsidP="00D43A1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детский сад №1»</w:t>
            </w:r>
          </w:p>
        </w:tc>
      </w:tr>
      <w:tr w:rsidR="00F13349" w:rsidRPr="00CD372F" w14:paraId="358A5E40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058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76E47FC4" w14:textId="77777777" w:rsidR="00F13349" w:rsidRPr="00CD372F" w:rsidRDefault="00F13349" w:rsidP="00F1334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37066D34" w14:textId="77777777" w:rsidR="00F13349" w:rsidRPr="00CD372F" w:rsidRDefault="00F13349" w:rsidP="00F1334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8260E" w14:textId="77777777" w:rsidR="00F13349" w:rsidRPr="00CD372F" w:rsidRDefault="00F13349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8A979" w14:textId="77777777" w:rsidR="00F13349" w:rsidRPr="00CD372F" w:rsidRDefault="00F13349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13349" w:rsidRPr="00CD372F" w14:paraId="765DF889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82E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17CB18C4" w14:textId="77777777" w:rsidR="00F13349" w:rsidRPr="00CD372F" w:rsidRDefault="00F13349" w:rsidP="00F133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6581D8B0" w14:textId="77777777" w:rsidR="00F13349" w:rsidRPr="00CD372F" w:rsidRDefault="00F13349" w:rsidP="00F133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4162CEB3" w14:textId="77777777" w:rsidR="00F13349" w:rsidRPr="00CD372F" w:rsidRDefault="00F13349" w:rsidP="00F133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06A07F0D" w14:textId="77777777" w:rsidR="00F13349" w:rsidRPr="00CD372F" w:rsidRDefault="00F13349" w:rsidP="00F133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6B6EA" w14:textId="77777777" w:rsidR="00F13349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  <w:p w14:paraId="0C141AC2" w14:textId="77777777" w:rsidR="00F13349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</w:t>
            </w:r>
          </w:p>
          <w:p w14:paraId="7A533F97" w14:textId="77777777" w:rsidR="00F13349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BB901F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дошкольной организации</w:t>
            </w:r>
          </w:p>
          <w:p w14:paraId="4494D04D" w14:textId="77777777" w:rsidR="00F13349" w:rsidRDefault="00F13349" w:rsidP="00F1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14:paraId="1C07E80D" w14:textId="77777777" w:rsidR="00F13349" w:rsidRPr="00CD372F" w:rsidRDefault="00F13349" w:rsidP="00F1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02.07.2019г. Находкинский государственный гуманитарно-политехнический колледж г. Находка   </w:t>
            </w:r>
          </w:p>
        </w:tc>
      </w:tr>
      <w:tr w:rsidR="00F13349" w:rsidRPr="00CD372F" w14:paraId="028E4A8C" w14:textId="77777777" w:rsidTr="00D43A10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A5B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47724ED4" w14:textId="77777777" w:rsidR="00F13349" w:rsidRPr="00CD372F" w:rsidRDefault="00F13349" w:rsidP="00F133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0746F695" w14:textId="77777777" w:rsidR="00F13349" w:rsidRPr="00CD372F" w:rsidRDefault="00F13349" w:rsidP="00F133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486E6441" w14:textId="77777777" w:rsidR="00F13349" w:rsidRPr="00CD372F" w:rsidRDefault="00F13349" w:rsidP="00F133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4E08FF4F" w14:textId="77777777" w:rsidR="00F13349" w:rsidRPr="00CD372F" w:rsidRDefault="00F13349" w:rsidP="00F133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7508A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19ABFA" w14:textId="541F9CA3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14:paraId="3EE77A99" w14:textId="77777777" w:rsidR="00F13349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57252F" w14:textId="486EA2C1" w:rsidR="00F13349" w:rsidRDefault="007B1265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1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14:paraId="173A619B" w14:textId="77777777" w:rsidR="00F13349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5BF2F81" w14:textId="1A1B4266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F13349" w:rsidRPr="001F7B23" w14:paraId="19635B3B" w14:textId="77777777" w:rsidTr="00D43A10">
        <w:trPr>
          <w:trHeight w:val="88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8CE" w14:textId="77777777" w:rsidR="00F13349" w:rsidRPr="00CD372F" w:rsidRDefault="00F13349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C8D64E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2330C" w14:textId="77777777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FD1C7D" w14:textId="0E41C783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 С 12.10 –26.10 202</w:t>
            </w:r>
            <w:r w:rsidR="000D1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г -72ч  ЧОУ  ДПО  «Академия бизнеса и управления системами»  по программе </w:t>
            </w:r>
          </w:p>
          <w:p w14:paraId="2D3ACC0A" w14:textId="77777777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>«Особенности работы организации дошкольного образования в сложной санитарно- эпидемиологической обстановке» (№16110\20)</w:t>
            </w:r>
          </w:p>
          <w:p w14:paraId="43B27360" w14:textId="7F85F3AD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  с 15 по 30.06.202</w:t>
            </w:r>
            <w:r w:rsidR="000D1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г   </w:t>
            </w:r>
            <w:proofErr w:type="spellStart"/>
            <w:r w:rsidRPr="001F7B23">
              <w:rPr>
                <w:rFonts w:ascii="Times New Roman" w:hAnsi="Times New Roman" w:cs="Times New Roman"/>
                <w:sz w:val="28"/>
                <w:szCs w:val="28"/>
              </w:rPr>
              <w:t>гВолгоград</w:t>
            </w:r>
            <w:proofErr w:type="spellEnd"/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 -72ч ЧОУ ДПО   Академия бизнеса и управление системами по программе «Первая помощь  (№ 10818\20)</w:t>
            </w:r>
          </w:p>
          <w:p w14:paraId="3000F840" w14:textId="77777777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26.10—09.11 2020г -72час   ЧОУ ДПО «Академия бизнеса и управления  системами» «Цифровая образовательная среда в ДОУ» (№ 16550\20) </w:t>
            </w:r>
          </w:p>
          <w:p w14:paraId="304088F1" w14:textId="78BD921C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 10.202</w:t>
            </w:r>
            <w:r w:rsidR="007B1265" w:rsidRPr="001F7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>г -72час г Находка   Информационно – методический центр»   «РАЗВИТИЕ» по программе «Особенности педагогического  взаимодействия в условиях  ФГОС  ДО»- (№     )</w:t>
            </w:r>
          </w:p>
          <w:p w14:paraId="36D24949" w14:textId="77777777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>10.2020г – 40ч  «Информационно  методический  центр»   «Развитие г Находка  тема »Психолого-педагогическое сопровождение воспитанников ДОУ в рамках реализации ФГОС</w:t>
            </w:r>
          </w:p>
          <w:p w14:paraId="3C525727" w14:textId="752D6FA0" w:rsidR="001F7B23" w:rsidRPr="001F7B23" w:rsidRDefault="00F13349" w:rsidP="001F7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EA2B72" w14:textId="77777777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«Электронные образовательные  ресурсы как средство реализации ФГОС»</w:t>
            </w:r>
          </w:p>
          <w:p w14:paraId="7B91984A" w14:textId="492A4F62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 с 16 ноября по15 декабря 202</w:t>
            </w:r>
            <w:r w:rsidR="001F7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>г—48час  «Информационно – методический центр»  «Развитие» г. Находка  по программе</w:t>
            </w:r>
          </w:p>
          <w:p w14:paraId="1B8C53F5" w14:textId="77777777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>«Практики развития креативности в ДОУ»</w:t>
            </w:r>
          </w:p>
          <w:p w14:paraId="717DA841" w14:textId="2BABD974" w:rsidR="00F13349" w:rsidRPr="001F7B23" w:rsidRDefault="00F13349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 с 28мая по24 июня 202</w:t>
            </w:r>
            <w:r w:rsidR="001F7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>г—46 час г Москва  Международная  педагогическая академия дошкольного образования. По программе</w:t>
            </w:r>
          </w:p>
          <w:p w14:paraId="7CACC609" w14:textId="77777777" w:rsidR="00F13349" w:rsidRPr="001F7B23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23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ребенка раннего и дошкольного возраста»»  (№772411564507)       </w:t>
            </w:r>
          </w:p>
          <w:p w14:paraId="0B36545D" w14:textId="565CE3EB" w:rsidR="00F13349" w:rsidRPr="001F7B23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28 .02. –01.04 2022г -72ч ФГБОУ  </w:t>
            </w:r>
          </w:p>
          <w:p w14:paraId="3E10E773" w14:textId="086A999D" w:rsidR="001F7B23" w:rsidRPr="001F7B23" w:rsidRDefault="00F13349" w:rsidP="001F7B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09.12.2021г Саратов – 36ч  ООО «Центр  инновационного образования и воспитания»   по программе  «Основы обеспечения информационной безопасности детей»</w:t>
            </w:r>
            <w:r w:rsidR="00B5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1F7B23" w:rsidRPr="001F7B23">
              <w:rPr>
                <w:color w:val="000000"/>
                <w:sz w:val="28"/>
                <w:szCs w:val="28"/>
              </w:rPr>
              <w:t xml:space="preserve"> МБУ" </w:t>
            </w:r>
            <w:r w:rsidR="001F7B23" w:rsidRPr="001F7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 методический центр " Развитие "г. Находка по программе "Практики развития креативности в детском саду"; 15.12.2020. .; </w:t>
            </w:r>
            <w:r w:rsidR="000D1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="001F7B23" w:rsidRPr="001F7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" Международная педагогическая академия дошкольного образования "( МПАДО) Департамент образования г. Москва .по программе " Речевое развитие ребенка раннего и дошкольного возраста" ; 25.06.2020  ; ( ФГБОУ ВДЦ "Океан" ) Всероссийский детский центр " Океан" по программе " Конкурс профессионального мастерства как фактор обновления программ дополнительного образования детей" , 04.04.2022. ;  " Международная педагогическая академия дошкольного образования " ( МПАДО) по программе " Основы финансовой грамотности для</w:t>
            </w:r>
            <w:r w:rsidR="001F7B23" w:rsidRPr="001F7B23">
              <w:rPr>
                <w:color w:val="000000"/>
                <w:sz w:val="28"/>
                <w:szCs w:val="28"/>
              </w:rPr>
              <w:t xml:space="preserve"> дошколят", 29.06.2020. ;</w:t>
            </w:r>
            <w:r w:rsidR="00B52217">
              <w:rPr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1F7B23" w:rsidRPr="001F7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" Центр инновационного образования и воспитания " по программе " Основы обеспечения информационной безопасности детей", 09.12.2021.; " Институт изучения детства. семьи и воспитания  Российской  академии  образования " ( ФГБНУ " </w:t>
            </w:r>
            <w:r w:rsidR="001F7B23" w:rsidRPr="001F7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ИИДСВ РОА" ) по программе " Проектирование рабочих программ воспитания в дошкольных образовательных организациях ". 22.12.2021. "Академия бизнеса и управления системами" по программе" Цифровая образовательная среда в дошкольных образовательных организациях". 09.11.2020.;</w:t>
            </w:r>
            <w:r w:rsidR="00B52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="001F7B23" w:rsidRPr="001F7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 Академия бизнеса и управления системами " по программе " Особенности работы организации дошкольного образования в сложной санитарно- эпидемиологической обстановке".02.11.2020.; АНО ДПО " ОЦ Каменный город" по программе</w:t>
            </w:r>
            <w:r w:rsidR="00B52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F7B23" w:rsidRPr="001F7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 Современный подход к обучению грамоте дошкольников в соответствии с требованиями ФОП ДО", в объеме 72 час., 13.05 2024г ( номер 161853).;</w:t>
            </w:r>
            <w:r w:rsidR="00B52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 w:rsidR="001F7B23" w:rsidRPr="001F7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АНО ДПО " ОЦ Каменный город" по программе " Методика преподавания курса " Основы духовно - нравственной культуры народов России" в условиях реализации обновленного ФГОС ООО", в объеме 72 час., номер( 162036).г. Пермь.</w:t>
            </w:r>
          </w:p>
          <w:p w14:paraId="305A75BB" w14:textId="298BFC46" w:rsidR="00F13349" w:rsidRPr="001F7B23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349" w:rsidRPr="00CD372F" w14:paraId="0FDBA077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A72D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D1A6D" w14:textId="78B3ABAE" w:rsidR="00F13349" w:rsidRPr="00CD372F" w:rsidRDefault="00B5221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 , 25.05.2023г, </w:t>
            </w:r>
            <w:r w:rsidR="00C2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8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</w:t>
            </w:r>
            <w:r w:rsidR="00C2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образования Приморского края</w:t>
            </w:r>
            <w:r w:rsidR="0098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15.06.2023 № 11-ат</w:t>
            </w:r>
          </w:p>
        </w:tc>
      </w:tr>
      <w:tr w:rsidR="00F13349" w:rsidRPr="00CD372F" w14:paraId="6006D026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90A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40BB" w14:textId="7365F4FD" w:rsidR="00F13349" w:rsidRDefault="00F13349" w:rsidP="00F1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Саратов с 06.09-16.09  2021г  ООО «Центр  инновационного  образования и воспитания»  -250ч диплом  ПП № 0149414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8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D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 дополнительного образования».</w:t>
            </w:r>
            <w:r w:rsidR="0098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78729D3B" w14:textId="0470A4DC" w:rsidR="009809C6" w:rsidRPr="00CD372F" w:rsidRDefault="009809C6" w:rsidP="000D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349" w:rsidRPr="00CD372F" w14:paraId="78D97410" w14:textId="77777777" w:rsidTr="00D43A10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B6B" w14:textId="77777777" w:rsidR="00F13349" w:rsidRPr="00CD372F" w:rsidRDefault="00F13349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AD4F9" w14:textId="5FCA2703" w:rsidR="000D19B3" w:rsidRPr="00CD372F" w:rsidRDefault="00F13349" w:rsidP="000D19B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Сказка, как средство духовно-нравственного воспитания дошкольников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D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0D19B3">
              <w:t xml:space="preserve"> </w:t>
            </w:r>
          </w:p>
          <w:p w14:paraId="533023C7" w14:textId="7BDDD6EA" w:rsidR="00F13349" w:rsidRPr="00CD372F" w:rsidRDefault="00F13349" w:rsidP="000D19B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349" w:rsidRPr="00CD372F" w14:paraId="26D165C4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F42" w14:textId="77777777" w:rsidR="00F13349" w:rsidRPr="00CD372F" w:rsidRDefault="00F13349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C426" w14:textId="77777777" w:rsidR="00F13349" w:rsidRPr="00CD372F" w:rsidRDefault="00F13349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5BB23C" w14:textId="77777777" w:rsidR="00F13349" w:rsidRPr="00CD372F" w:rsidRDefault="00F13349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</w:tr>
      <w:tr w:rsidR="00F13349" w:rsidRPr="00CD372F" w14:paraId="666CF3B6" w14:textId="77777777" w:rsidTr="00D43A10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9CBFF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2653CD88" w14:textId="77777777" w:rsidR="00F13349" w:rsidRPr="00CD372F" w:rsidRDefault="00F13349" w:rsidP="00F133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7800905A" w14:textId="77777777" w:rsidR="00F13349" w:rsidRPr="00CD372F" w:rsidRDefault="00F13349" w:rsidP="00F133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48AEC481" w14:textId="77777777" w:rsidR="00F13349" w:rsidRPr="00CD372F" w:rsidRDefault="00F13349" w:rsidP="00F133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73B573C8" w14:textId="41ED4BD2" w:rsidR="00F13349" w:rsidRPr="00CD372F" w:rsidRDefault="00F90E0E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Домашний адрес: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15-8</w:t>
            </w:r>
          </w:p>
          <w:p w14:paraId="1327C794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6-34-19</w:t>
            </w:r>
          </w:p>
          <w:p w14:paraId="78203F6B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82DF717" w14:textId="77777777" w:rsidR="00F13349" w:rsidRPr="00CD372F" w:rsidRDefault="00F1334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8-924-258-33-56 </w:t>
            </w:r>
          </w:p>
        </w:tc>
      </w:tr>
    </w:tbl>
    <w:p w14:paraId="7CCE7C75" w14:textId="77777777" w:rsidR="00410233" w:rsidRDefault="00410233"/>
    <w:sectPr w:rsidR="004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E886AE9"/>
    <w:multiLevelType w:val="hybridMultilevel"/>
    <w:tmpl w:val="651C7F36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A0273"/>
    <w:multiLevelType w:val="hybridMultilevel"/>
    <w:tmpl w:val="2B84AACA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D4802"/>
    <w:multiLevelType w:val="hybridMultilevel"/>
    <w:tmpl w:val="6526CDF4"/>
    <w:lvl w:ilvl="0" w:tplc="5BBC94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0728B3"/>
    <w:multiLevelType w:val="hybridMultilevel"/>
    <w:tmpl w:val="3446B8F4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355181">
    <w:abstractNumId w:val="2"/>
  </w:num>
  <w:num w:numId="2" w16cid:durableId="1789929022">
    <w:abstractNumId w:val="3"/>
  </w:num>
  <w:num w:numId="3" w16cid:durableId="101189458">
    <w:abstractNumId w:val="1"/>
  </w:num>
  <w:num w:numId="4" w16cid:durableId="1812210463">
    <w:abstractNumId w:val="0"/>
  </w:num>
  <w:num w:numId="5" w16cid:durableId="1903519599">
    <w:abstractNumId w:val="6"/>
  </w:num>
  <w:num w:numId="6" w16cid:durableId="1800997758">
    <w:abstractNumId w:val="5"/>
  </w:num>
  <w:num w:numId="7" w16cid:durableId="1522355491">
    <w:abstractNumId w:val="4"/>
  </w:num>
  <w:num w:numId="8" w16cid:durableId="112098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0C"/>
    <w:rsid w:val="000D19B3"/>
    <w:rsid w:val="0013240C"/>
    <w:rsid w:val="0015629A"/>
    <w:rsid w:val="001C53FB"/>
    <w:rsid w:val="001F7B23"/>
    <w:rsid w:val="00410233"/>
    <w:rsid w:val="00633C1C"/>
    <w:rsid w:val="006F390A"/>
    <w:rsid w:val="007B1265"/>
    <w:rsid w:val="00853927"/>
    <w:rsid w:val="009809C6"/>
    <w:rsid w:val="00B52217"/>
    <w:rsid w:val="00C25D72"/>
    <w:rsid w:val="00D604AD"/>
    <w:rsid w:val="00F13349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7074"/>
  <w15:chartTrackingRefBased/>
  <w15:docId w15:val="{D5AAF1C4-9EC6-4208-BA05-60F47CF1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6</cp:revision>
  <dcterms:created xsi:type="dcterms:W3CDTF">2023-05-16T06:54:00Z</dcterms:created>
  <dcterms:modified xsi:type="dcterms:W3CDTF">2024-12-04T06:08:00Z</dcterms:modified>
</cp:coreProperties>
</file>