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EA1" w:rsidRPr="009F7EA1" w:rsidRDefault="009F7EA1" w:rsidP="009F7EA1">
      <w:pPr>
        <w:spacing w:after="0" w:line="240" w:lineRule="auto"/>
        <w:jc w:val="center"/>
        <w:rPr>
          <w:rFonts w:ascii="Times New Roman" w:hAnsi="Times New Roman" w:cs="Times New Roman"/>
          <w:b/>
          <w:bCs/>
          <w:color w:val="222222"/>
          <w:sz w:val="28"/>
          <w:szCs w:val="28"/>
          <w:bdr w:val="none" w:sz="0" w:space="0" w:color="auto" w:frame="1"/>
        </w:rPr>
      </w:pPr>
      <w:r w:rsidRPr="009F7EA1">
        <w:rPr>
          <w:rStyle w:val="a5"/>
          <w:rFonts w:ascii="Times New Roman" w:hAnsi="Times New Roman" w:cs="Times New Roman"/>
          <w:color w:val="222222"/>
          <w:sz w:val="28"/>
          <w:szCs w:val="28"/>
          <w:bdr w:val="none" w:sz="0" w:space="0" w:color="auto" w:frame="1"/>
        </w:rPr>
        <w:t>Муниципальное бюджетное дошкольное образовательное учреждение</w:t>
      </w:r>
    </w:p>
    <w:p w:rsidR="009F7EA1" w:rsidRPr="009F7EA1" w:rsidRDefault="009F7EA1" w:rsidP="009F7EA1">
      <w:pPr>
        <w:spacing w:after="0" w:line="240" w:lineRule="auto"/>
        <w:jc w:val="center"/>
        <w:rPr>
          <w:rFonts w:ascii="Times New Roman" w:hAnsi="Times New Roman" w:cs="Times New Roman"/>
          <w:b/>
          <w:color w:val="222222"/>
          <w:sz w:val="28"/>
          <w:szCs w:val="28"/>
        </w:rPr>
      </w:pPr>
      <w:r w:rsidRPr="009F7EA1">
        <w:rPr>
          <w:rFonts w:ascii="Times New Roman" w:hAnsi="Times New Roman" w:cs="Times New Roman"/>
          <w:b/>
          <w:color w:val="222222"/>
          <w:sz w:val="28"/>
          <w:szCs w:val="28"/>
        </w:rPr>
        <w:t>«Центр развития ребенка-детский сад №1»</w:t>
      </w:r>
    </w:p>
    <w:p w:rsidR="009F7EA1" w:rsidRPr="009F7EA1" w:rsidRDefault="009F7EA1" w:rsidP="009F7EA1">
      <w:pPr>
        <w:spacing w:after="0" w:line="240" w:lineRule="auto"/>
        <w:jc w:val="center"/>
        <w:rPr>
          <w:rFonts w:ascii="Times New Roman" w:hAnsi="Times New Roman" w:cs="Times New Roman"/>
          <w:i/>
          <w:sz w:val="28"/>
          <w:szCs w:val="28"/>
        </w:rPr>
      </w:pPr>
      <w:r w:rsidRPr="009F7EA1">
        <w:rPr>
          <w:rFonts w:ascii="Times New Roman" w:hAnsi="Times New Roman" w:cs="Times New Roman"/>
          <w:color w:val="222222"/>
          <w:sz w:val="28"/>
          <w:szCs w:val="28"/>
        </w:rPr>
        <w:t>Партизанского городского округа</w:t>
      </w:r>
    </w:p>
    <w:p w:rsidR="009F7EA1" w:rsidRPr="009F7EA1" w:rsidRDefault="009F7EA1" w:rsidP="009F7EA1">
      <w:pPr>
        <w:spacing w:after="0" w:line="240" w:lineRule="auto"/>
        <w:rPr>
          <w:rFonts w:ascii="Times New Roman" w:hAnsi="Times New Roman" w:cs="Times New Roman"/>
          <w:sz w:val="28"/>
          <w:szCs w:val="28"/>
        </w:rPr>
      </w:pPr>
    </w:p>
    <w:p w:rsidR="009F7EA1" w:rsidRPr="009F7EA1" w:rsidRDefault="009F7EA1" w:rsidP="009F7EA1">
      <w:pPr>
        <w:spacing w:after="0" w:line="240" w:lineRule="auto"/>
        <w:rPr>
          <w:rFonts w:ascii="Times New Roman" w:hAnsi="Times New Roman" w:cs="Times New Roman"/>
          <w:sz w:val="28"/>
          <w:szCs w:val="28"/>
        </w:rPr>
      </w:pPr>
    </w:p>
    <w:p w:rsidR="009F7EA1" w:rsidRPr="009F7EA1" w:rsidRDefault="009F7EA1" w:rsidP="009F7EA1">
      <w:pPr>
        <w:spacing w:after="0" w:line="240" w:lineRule="auto"/>
        <w:rPr>
          <w:rFonts w:ascii="Times New Roman" w:hAnsi="Times New Roman" w:cs="Times New Roman"/>
          <w:sz w:val="28"/>
          <w:szCs w:val="28"/>
        </w:rPr>
      </w:pPr>
    </w:p>
    <w:tbl>
      <w:tblPr>
        <w:tblW w:w="0" w:type="auto"/>
        <w:jc w:val="center"/>
        <w:tblLook w:val="01E0" w:firstRow="1" w:lastRow="1" w:firstColumn="1" w:lastColumn="1" w:noHBand="0" w:noVBand="0"/>
      </w:tblPr>
      <w:tblGrid>
        <w:gridCol w:w="4297"/>
        <w:gridCol w:w="1710"/>
        <w:gridCol w:w="3348"/>
      </w:tblGrid>
      <w:tr w:rsidR="009F7EA1" w:rsidRPr="009F7EA1" w:rsidTr="006A06DD">
        <w:trPr>
          <w:jc w:val="center"/>
        </w:trPr>
        <w:tc>
          <w:tcPr>
            <w:tcW w:w="4407" w:type="dxa"/>
            <w:shd w:val="clear" w:color="auto" w:fill="auto"/>
          </w:tcPr>
          <w:p w:rsidR="009F7EA1" w:rsidRPr="009F7EA1" w:rsidRDefault="009F7EA1" w:rsidP="009F7EA1">
            <w:pPr>
              <w:shd w:val="clear" w:color="auto" w:fill="FFFFFF"/>
              <w:spacing w:after="0" w:line="240" w:lineRule="auto"/>
              <w:textAlignment w:val="baseline"/>
              <w:rPr>
                <w:rFonts w:ascii="Times New Roman" w:hAnsi="Times New Roman" w:cs="Times New Roman"/>
                <w:color w:val="222222"/>
                <w:sz w:val="28"/>
                <w:szCs w:val="28"/>
              </w:rPr>
            </w:pPr>
            <w:r w:rsidRPr="009F7EA1">
              <w:rPr>
                <w:rFonts w:ascii="Times New Roman" w:hAnsi="Times New Roman" w:cs="Times New Roman"/>
                <w:color w:val="222222"/>
                <w:sz w:val="28"/>
                <w:szCs w:val="28"/>
              </w:rPr>
              <w:t>СОГЛАСОВАНО </w:t>
            </w:r>
          </w:p>
          <w:p w:rsidR="009F7EA1" w:rsidRPr="009F7EA1" w:rsidRDefault="009F7EA1" w:rsidP="009F7EA1">
            <w:pPr>
              <w:shd w:val="clear" w:color="auto" w:fill="FFFFFF"/>
              <w:spacing w:after="0" w:line="240" w:lineRule="auto"/>
              <w:textAlignment w:val="baseline"/>
              <w:rPr>
                <w:rStyle w:val="doc-hinttext-center"/>
                <w:rFonts w:ascii="Times New Roman" w:hAnsi="Times New Roman"/>
                <w:i/>
                <w:iCs/>
                <w:sz w:val="28"/>
                <w:szCs w:val="28"/>
                <w:bdr w:val="none" w:sz="0" w:space="0" w:color="auto" w:frame="1"/>
              </w:rPr>
            </w:pPr>
            <w:r w:rsidRPr="009F7EA1">
              <w:rPr>
                <w:rFonts w:ascii="Times New Roman" w:hAnsi="Times New Roman" w:cs="Times New Roman"/>
                <w:color w:val="222222"/>
                <w:sz w:val="28"/>
                <w:szCs w:val="28"/>
              </w:rPr>
              <w:t>Председатель профкома</w:t>
            </w:r>
            <w:r w:rsidRPr="009F7EA1">
              <w:rPr>
                <w:rFonts w:ascii="Times New Roman" w:hAnsi="Times New Roman" w:cs="Times New Roman"/>
                <w:color w:val="222222"/>
                <w:sz w:val="28"/>
                <w:szCs w:val="28"/>
              </w:rPr>
              <w:br/>
              <w:t xml:space="preserve">___________ </w:t>
            </w:r>
            <w:proofErr w:type="spellStart"/>
            <w:r w:rsidRPr="009F7EA1">
              <w:rPr>
                <w:rFonts w:ascii="Times New Roman" w:hAnsi="Times New Roman" w:cs="Times New Roman"/>
                <w:color w:val="222222"/>
                <w:sz w:val="28"/>
                <w:szCs w:val="28"/>
              </w:rPr>
              <w:t>Т.А.Полякова</w:t>
            </w:r>
            <w:proofErr w:type="spellEnd"/>
            <w:r w:rsidRPr="009F7EA1">
              <w:rPr>
                <w:rStyle w:val="doc-hinttext-center"/>
                <w:rFonts w:ascii="Times New Roman" w:hAnsi="Times New Roman"/>
                <w:i/>
                <w:iCs/>
                <w:color w:val="222222"/>
                <w:sz w:val="28"/>
                <w:szCs w:val="28"/>
                <w:bdr w:val="none" w:sz="0" w:space="0" w:color="auto" w:frame="1"/>
              </w:rPr>
              <w:t xml:space="preserve">              </w:t>
            </w:r>
          </w:p>
          <w:p w:rsidR="009F7EA1" w:rsidRPr="009F7EA1" w:rsidRDefault="009F7EA1" w:rsidP="009F7EA1">
            <w:pPr>
              <w:shd w:val="clear" w:color="auto" w:fill="FFFFFF"/>
              <w:spacing w:after="0" w:line="240" w:lineRule="auto"/>
              <w:textAlignment w:val="baseline"/>
              <w:rPr>
                <w:rFonts w:ascii="Times New Roman" w:hAnsi="Times New Roman" w:cs="Times New Roman"/>
                <w:color w:val="222222"/>
                <w:sz w:val="28"/>
                <w:szCs w:val="28"/>
              </w:rPr>
            </w:pPr>
            <w:r w:rsidRPr="009F7EA1">
              <w:rPr>
                <w:rFonts w:ascii="Times New Roman" w:hAnsi="Times New Roman" w:cs="Times New Roman"/>
                <w:color w:val="222222"/>
                <w:sz w:val="28"/>
                <w:szCs w:val="28"/>
              </w:rPr>
              <w:t xml:space="preserve">протокол № ____ </w:t>
            </w:r>
          </w:p>
          <w:p w:rsidR="009F7EA1" w:rsidRDefault="009F7EA1" w:rsidP="009F7EA1">
            <w:pPr>
              <w:shd w:val="clear" w:color="auto" w:fill="FFFFFF"/>
              <w:spacing w:after="0" w:line="240" w:lineRule="auto"/>
              <w:textAlignment w:val="baseline"/>
              <w:rPr>
                <w:rFonts w:ascii="Times New Roman" w:hAnsi="Times New Roman" w:cs="Times New Roman"/>
                <w:color w:val="222222"/>
                <w:sz w:val="28"/>
                <w:szCs w:val="28"/>
              </w:rPr>
            </w:pPr>
            <w:r w:rsidRPr="009F7EA1">
              <w:rPr>
                <w:rFonts w:ascii="Times New Roman" w:hAnsi="Times New Roman" w:cs="Times New Roman"/>
                <w:color w:val="222222"/>
                <w:sz w:val="28"/>
                <w:szCs w:val="28"/>
              </w:rPr>
              <w:t>от «___</w:t>
            </w:r>
            <w:proofErr w:type="gramStart"/>
            <w:r w:rsidRPr="009F7EA1">
              <w:rPr>
                <w:rFonts w:ascii="Times New Roman" w:hAnsi="Times New Roman" w:cs="Times New Roman"/>
                <w:color w:val="222222"/>
                <w:sz w:val="28"/>
                <w:szCs w:val="28"/>
              </w:rPr>
              <w:t>_»_</w:t>
            </w:r>
            <w:proofErr w:type="gramEnd"/>
            <w:r w:rsidRPr="009F7EA1">
              <w:rPr>
                <w:rFonts w:ascii="Times New Roman" w:hAnsi="Times New Roman" w:cs="Times New Roman"/>
                <w:color w:val="222222"/>
                <w:sz w:val="28"/>
                <w:szCs w:val="28"/>
              </w:rPr>
              <w:t>____ 202___ г.</w:t>
            </w:r>
          </w:p>
          <w:p w:rsidR="009F7EA1" w:rsidRDefault="009F7EA1" w:rsidP="009F7EA1">
            <w:pPr>
              <w:shd w:val="clear" w:color="auto" w:fill="FFFFFF"/>
              <w:spacing w:after="0" w:line="240" w:lineRule="auto"/>
              <w:textAlignment w:val="baseline"/>
              <w:rPr>
                <w:rFonts w:ascii="Times New Roman" w:hAnsi="Times New Roman" w:cs="Times New Roman"/>
                <w:color w:val="222222"/>
                <w:sz w:val="28"/>
                <w:szCs w:val="28"/>
              </w:rPr>
            </w:pPr>
          </w:p>
          <w:p w:rsidR="009F7EA1" w:rsidRDefault="009F7EA1" w:rsidP="009F7EA1">
            <w:pPr>
              <w:shd w:val="clear" w:color="auto" w:fill="FFFFFF"/>
              <w:spacing w:after="0" w:line="240" w:lineRule="auto"/>
              <w:textAlignment w:val="baseline"/>
              <w:rPr>
                <w:rFonts w:ascii="Times New Roman" w:hAnsi="Times New Roman" w:cs="Times New Roman"/>
                <w:color w:val="222222"/>
                <w:sz w:val="28"/>
                <w:szCs w:val="28"/>
              </w:rPr>
            </w:pPr>
          </w:p>
          <w:p w:rsidR="009F7EA1" w:rsidRPr="009F7EA1" w:rsidRDefault="009F7EA1" w:rsidP="009F7EA1">
            <w:pPr>
              <w:shd w:val="clear" w:color="auto" w:fill="FFFFFF"/>
              <w:spacing w:after="0" w:line="240" w:lineRule="auto"/>
              <w:textAlignment w:val="baseline"/>
              <w:rPr>
                <w:rFonts w:ascii="Times New Roman" w:hAnsi="Times New Roman" w:cs="Times New Roman"/>
                <w:sz w:val="28"/>
                <w:szCs w:val="28"/>
              </w:rPr>
            </w:pPr>
          </w:p>
        </w:tc>
        <w:tc>
          <w:tcPr>
            <w:tcW w:w="1797" w:type="dxa"/>
            <w:shd w:val="clear" w:color="auto" w:fill="auto"/>
          </w:tcPr>
          <w:p w:rsidR="009F7EA1" w:rsidRPr="009F7EA1" w:rsidRDefault="009F7EA1" w:rsidP="009F7EA1">
            <w:pPr>
              <w:spacing w:after="0" w:line="240" w:lineRule="auto"/>
              <w:textAlignment w:val="baseline"/>
              <w:rPr>
                <w:rFonts w:ascii="Times New Roman" w:hAnsi="Times New Roman" w:cs="Times New Roman"/>
                <w:color w:val="222222"/>
                <w:sz w:val="28"/>
                <w:szCs w:val="28"/>
              </w:rPr>
            </w:pPr>
          </w:p>
        </w:tc>
        <w:tc>
          <w:tcPr>
            <w:tcW w:w="3367" w:type="dxa"/>
            <w:shd w:val="clear" w:color="auto" w:fill="auto"/>
          </w:tcPr>
          <w:p w:rsidR="009F7EA1" w:rsidRPr="009F7EA1" w:rsidRDefault="009F7EA1" w:rsidP="009F7EA1">
            <w:pPr>
              <w:shd w:val="clear" w:color="auto" w:fill="FFFFFF"/>
              <w:spacing w:after="0" w:line="240" w:lineRule="auto"/>
              <w:textAlignment w:val="baseline"/>
              <w:rPr>
                <w:rFonts w:ascii="Times New Roman" w:hAnsi="Times New Roman" w:cs="Times New Roman"/>
                <w:color w:val="222222"/>
                <w:sz w:val="28"/>
                <w:szCs w:val="28"/>
              </w:rPr>
            </w:pPr>
            <w:r w:rsidRPr="009F7EA1">
              <w:rPr>
                <w:rFonts w:ascii="Times New Roman" w:hAnsi="Times New Roman" w:cs="Times New Roman"/>
                <w:color w:val="222222"/>
                <w:sz w:val="28"/>
                <w:szCs w:val="28"/>
              </w:rPr>
              <w:t>УТВЕРЖДАЮ</w:t>
            </w:r>
            <w:r w:rsidRPr="009F7EA1">
              <w:rPr>
                <w:rFonts w:ascii="Times New Roman" w:hAnsi="Times New Roman" w:cs="Times New Roman"/>
                <w:color w:val="222222"/>
                <w:sz w:val="28"/>
                <w:szCs w:val="28"/>
              </w:rPr>
              <w:br/>
              <w:t xml:space="preserve">Заведующий МБДОУ </w:t>
            </w:r>
          </w:p>
          <w:p w:rsidR="009F7EA1" w:rsidRPr="009F7EA1" w:rsidRDefault="009F7EA1" w:rsidP="009F7EA1">
            <w:pPr>
              <w:shd w:val="clear" w:color="auto" w:fill="FFFFFF"/>
              <w:spacing w:after="0" w:line="240" w:lineRule="auto"/>
              <w:textAlignment w:val="baseline"/>
              <w:rPr>
                <w:rStyle w:val="doc-hinttext-center"/>
                <w:rFonts w:ascii="Times New Roman" w:hAnsi="Times New Roman"/>
                <w:i/>
                <w:iCs/>
                <w:color w:val="222222"/>
                <w:sz w:val="28"/>
                <w:szCs w:val="28"/>
                <w:bdr w:val="none" w:sz="0" w:space="0" w:color="auto" w:frame="1"/>
              </w:rPr>
            </w:pPr>
            <w:r w:rsidRPr="009F7EA1">
              <w:rPr>
                <w:rFonts w:ascii="Times New Roman" w:hAnsi="Times New Roman" w:cs="Times New Roman"/>
                <w:color w:val="222222"/>
                <w:sz w:val="28"/>
                <w:szCs w:val="28"/>
              </w:rPr>
              <w:t>«ЦРР-детский сад № 1»</w:t>
            </w:r>
          </w:p>
          <w:p w:rsidR="009F7EA1" w:rsidRPr="009F7EA1" w:rsidRDefault="009F7EA1" w:rsidP="009F7EA1">
            <w:pPr>
              <w:shd w:val="clear" w:color="auto" w:fill="FFFFFF"/>
              <w:spacing w:after="0" w:line="240" w:lineRule="auto"/>
              <w:textAlignment w:val="baseline"/>
              <w:rPr>
                <w:rFonts w:ascii="Times New Roman" w:hAnsi="Times New Roman" w:cs="Times New Roman"/>
                <w:sz w:val="28"/>
                <w:szCs w:val="28"/>
              </w:rPr>
            </w:pPr>
            <w:r w:rsidRPr="009F7EA1">
              <w:rPr>
                <w:rFonts w:ascii="Times New Roman" w:hAnsi="Times New Roman" w:cs="Times New Roman"/>
                <w:color w:val="222222"/>
                <w:sz w:val="28"/>
                <w:szCs w:val="28"/>
              </w:rPr>
              <w:t xml:space="preserve">___________ </w:t>
            </w:r>
            <w:proofErr w:type="spellStart"/>
            <w:r w:rsidRPr="009F7EA1">
              <w:rPr>
                <w:rFonts w:ascii="Times New Roman" w:hAnsi="Times New Roman" w:cs="Times New Roman"/>
                <w:color w:val="222222"/>
                <w:sz w:val="28"/>
                <w:szCs w:val="28"/>
              </w:rPr>
              <w:t>Н.А.Курганова</w:t>
            </w:r>
            <w:proofErr w:type="spellEnd"/>
            <w:r w:rsidRPr="009F7EA1">
              <w:rPr>
                <w:rFonts w:ascii="Times New Roman" w:hAnsi="Times New Roman" w:cs="Times New Roman"/>
                <w:color w:val="222222"/>
                <w:sz w:val="28"/>
                <w:szCs w:val="28"/>
              </w:rPr>
              <w:br/>
              <w:t>«____»_________20</w:t>
            </w:r>
            <w:r w:rsidRPr="009F7EA1">
              <w:rPr>
                <w:rFonts w:ascii="Times New Roman" w:hAnsi="Times New Roman" w:cs="Times New Roman"/>
                <w:color w:val="222222"/>
                <w:sz w:val="28"/>
                <w:szCs w:val="28"/>
                <w:lang w:val="en-US"/>
              </w:rPr>
              <w:t>2__</w:t>
            </w:r>
            <w:r w:rsidRPr="009F7EA1">
              <w:rPr>
                <w:rFonts w:ascii="Times New Roman" w:hAnsi="Times New Roman" w:cs="Times New Roman"/>
                <w:color w:val="222222"/>
                <w:sz w:val="28"/>
                <w:szCs w:val="28"/>
              </w:rPr>
              <w:t xml:space="preserve"> г.</w:t>
            </w:r>
          </w:p>
          <w:p w:rsidR="009F7EA1" w:rsidRPr="009F7EA1" w:rsidRDefault="009F7EA1" w:rsidP="009F7EA1">
            <w:pPr>
              <w:spacing w:after="0" w:line="240" w:lineRule="auto"/>
              <w:textAlignment w:val="baseline"/>
              <w:rPr>
                <w:rFonts w:ascii="Times New Roman" w:hAnsi="Times New Roman" w:cs="Times New Roman"/>
                <w:color w:val="222222"/>
                <w:sz w:val="28"/>
                <w:szCs w:val="28"/>
              </w:rPr>
            </w:pPr>
          </w:p>
        </w:tc>
      </w:tr>
    </w:tbl>
    <w:p w:rsidR="009F7EA1" w:rsidRDefault="009F7EA1" w:rsidP="009F7EA1">
      <w:pPr>
        <w:shd w:val="clear" w:color="auto" w:fill="FFFFFF"/>
        <w:spacing w:after="0" w:line="270" w:lineRule="atLeast"/>
        <w:ind w:firstLine="709"/>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П</w:t>
      </w:r>
      <w:r w:rsidR="00E5399E" w:rsidRPr="00E5399E">
        <w:rPr>
          <w:rFonts w:ascii="Times New Roman" w:eastAsia="Times New Roman" w:hAnsi="Times New Roman" w:cs="Times New Roman"/>
          <w:b/>
          <w:bCs/>
          <w:color w:val="333333"/>
          <w:sz w:val="28"/>
          <w:szCs w:val="28"/>
          <w:lang w:eastAsia="ru-RU"/>
        </w:rPr>
        <w:t>оложение о</w:t>
      </w:r>
    </w:p>
    <w:p w:rsidR="009F7EA1" w:rsidRDefault="00E5399E" w:rsidP="009F7EA1">
      <w:pPr>
        <w:shd w:val="clear" w:color="auto" w:fill="FFFFFF"/>
        <w:spacing w:after="0" w:line="270" w:lineRule="atLeast"/>
        <w:ind w:firstLine="709"/>
        <w:jc w:val="center"/>
        <w:outlineLvl w:val="2"/>
        <w:rPr>
          <w:rFonts w:ascii="Times New Roman" w:eastAsia="Times New Roman" w:hAnsi="Times New Roman" w:cs="Times New Roman"/>
          <w:b/>
          <w:bCs/>
          <w:color w:val="333333"/>
          <w:sz w:val="28"/>
          <w:szCs w:val="28"/>
          <w:lang w:eastAsia="ru-RU"/>
        </w:rPr>
      </w:pPr>
      <w:r w:rsidRPr="00E5399E">
        <w:rPr>
          <w:rFonts w:ascii="Times New Roman" w:eastAsia="Times New Roman" w:hAnsi="Times New Roman" w:cs="Times New Roman"/>
          <w:b/>
          <w:bCs/>
          <w:color w:val="333333"/>
          <w:sz w:val="28"/>
          <w:szCs w:val="28"/>
          <w:lang w:eastAsia="ru-RU"/>
        </w:rPr>
        <w:t xml:space="preserve">нормах профессиональной этики </w:t>
      </w:r>
    </w:p>
    <w:p w:rsidR="00E5399E" w:rsidRDefault="00E5399E" w:rsidP="009F7EA1">
      <w:pPr>
        <w:shd w:val="clear" w:color="auto" w:fill="FFFFFF"/>
        <w:spacing w:after="0" w:line="270" w:lineRule="atLeast"/>
        <w:ind w:firstLine="709"/>
        <w:jc w:val="center"/>
        <w:outlineLvl w:val="2"/>
        <w:rPr>
          <w:rFonts w:ascii="Times New Roman" w:eastAsia="Times New Roman" w:hAnsi="Times New Roman" w:cs="Times New Roman"/>
          <w:b/>
          <w:bCs/>
          <w:color w:val="333333"/>
          <w:sz w:val="28"/>
          <w:szCs w:val="28"/>
          <w:lang w:eastAsia="ru-RU"/>
        </w:rPr>
      </w:pPr>
      <w:r w:rsidRPr="00E5399E">
        <w:rPr>
          <w:rFonts w:ascii="Times New Roman" w:eastAsia="Times New Roman" w:hAnsi="Times New Roman" w:cs="Times New Roman"/>
          <w:b/>
          <w:bCs/>
          <w:color w:val="333333"/>
          <w:sz w:val="28"/>
          <w:szCs w:val="28"/>
          <w:lang w:eastAsia="ru-RU"/>
        </w:rPr>
        <w:t>педагогических работников</w:t>
      </w:r>
    </w:p>
    <w:p w:rsidR="009F7EA1" w:rsidRDefault="009F7EA1" w:rsidP="009F7EA1">
      <w:pPr>
        <w:shd w:val="clear" w:color="auto" w:fill="FFFFFF"/>
        <w:spacing w:after="0" w:line="270" w:lineRule="atLeast"/>
        <w:ind w:firstLine="709"/>
        <w:jc w:val="center"/>
        <w:outlineLvl w:val="2"/>
        <w:rPr>
          <w:rFonts w:ascii="Times New Roman" w:eastAsia="Times New Roman" w:hAnsi="Times New Roman" w:cs="Times New Roman"/>
          <w:b/>
          <w:bCs/>
          <w:color w:val="333333"/>
          <w:sz w:val="28"/>
          <w:szCs w:val="28"/>
          <w:lang w:eastAsia="ru-RU"/>
        </w:rPr>
      </w:pPr>
    </w:p>
    <w:p w:rsidR="009F7EA1" w:rsidRPr="00E5399E" w:rsidRDefault="009F7EA1" w:rsidP="009F7EA1">
      <w:pPr>
        <w:shd w:val="clear" w:color="auto" w:fill="FFFFFF"/>
        <w:spacing w:after="0" w:line="270" w:lineRule="atLeast"/>
        <w:ind w:firstLine="709"/>
        <w:jc w:val="center"/>
        <w:outlineLvl w:val="2"/>
        <w:rPr>
          <w:rFonts w:ascii="Times New Roman" w:eastAsia="Times New Roman" w:hAnsi="Times New Roman" w:cs="Times New Roman"/>
          <w:b/>
          <w:bCs/>
          <w:color w:val="333333"/>
          <w:sz w:val="28"/>
          <w:szCs w:val="28"/>
          <w:lang w:eastAsia="ru-RU"/>
        </w:rPr>
      </w:pPr>
    </w:p>
    <w:p w:rsidR="00E5399E" w:rsidRPr="00E5399E" w:rsidRDefault="00E5399E" w:rsidP="009F7EA1">
      <w:pPr>
        <w:shd w:val="clear" w:color="auto" w:fill="FFFFFF"/>
        <w:spacing w:after="0" w:line="270" w:lineRule="atLeast"/>
        <w:ind w:firstLine="709"/>
        <w:jc w:val="both"/>
        <w:outlineLvl w:val="2"/>
        <w:rPr>
          <w:rFonts w:ascii="Times New Roman" w:eastAsia="Times New Roman" w:hAnsi="Times New Roman" w:cs="Times New Roman"/>
          <w:b/>
          <w:bCs/>
          <w:color w:val="333333"/>
          <w:sz w:val="28"/>
          <w:szCs w:val="28"/>
          <w:lang w:eastAsia="ru-RU"/>
        </w:rPr>
      </w:pPr>
      <w:r w:rsidRPr="00E5399E">
        <w:rPr>
          <w:rFonts w:ascii="Times New Roman" w:eastAsia="Times New Roman" w:hAnsi="Times New Roman" w:cs="Times New Roman"/>
          <w:b/>
          <w:bCs/>
          <w:color w:val="333333"/>
          <w:sz w:val="28"/>
          <w:szCs w:val="28"/>
          <w:lang w:eastAsia="ru-RU"/>
        </w:rPr>
        <w:t>I. Общие положения</w:t>
      </w:r>
    </w:p>
    <w:p w:rsidR="00E5399E" w:rsidRPr="00E5399E" w:rsidRDefault="00E5399E" w:rsidP="009F7EA1">
      <w:pPr>
        <w:pStyle w:val="2"/>
        <w:shd w:val="clear" w:color="auto" w:fill="FFFFFF"/>
        <w:spacing w:before="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r w:rsidR="009F7EA1">
        <w:rPr>
          <w:rFonts w:ascii="Times New Roman" w:hAnsi="Times New Roman" w:cs="Times New Roman"/>
          <w:color w:val="4D4D4D"/>
          <w:sz w:val="28"/>
          <w:szCs w:val="28"/>
        </w:rPr>
        <w:t>, письма</w:t>
      </w:r>
      <w:r w:rsidR="009F7EA1" w:rsidRPr="009F7EA1">
        <w:rPr>
          <w:rFonts w:ascii="Times New Roman" w:hAnsi="Times New Roman" w:cs="Times New Roman"/>
          <w:color w:val="4D4D4D"/>
          <w:sz w:val="28"/>
          <w:szCs w:val="28"/>
        </w:rPr>
        <w:t xml:space="preserve"> Министерства просвещения РФ и </w:t>
      </w:r>
      <w:bookmarkStart w:id="0" w:name="_GoBack"/>
      <w:bookmarkEnd w:id="0"/>
      <w:r w:rsidR="009F7EA1" w:rsidRPr="009F7EA1">
        <w:rPr>
          <w:rFonts w:ascii="Times New Roman" w:hAnsi="Times New Roman" w:cs="Times New Roman"/>
          <w:color w:val="4D4D4D"/>
          <w:sz w:val="28"/>
          <w:szCs w:val="28"/>
        </w:rPr>
        <w:t>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w:t>
      </w:r>
      <w:r w:rsidRPr="00E5399E">
        <w:rPr>
          <w:rFonts w:ascii="Times New Roman" w:eastAsia="Times New Roman" w:hAnsi="Times New Roman" w:cs="Times New Roman"/>
          <w:color w:val="333333"/>
          <w:sz w:val="28"/>
          <w:szCs w:val="28"/>
          <w:lang w:eastAsia="ru-RU"/>
        </w:rPr>
        <w:t>.</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9F7EA1" w:rsidRDefault="009F7EA1" w:rsidP="009F7EA1">
      <w:pPr>
        <w:shd w:val="clear" w:color="auto" w:fill="FFFFFF"/>
        <w:spacing w:after="0" w:line="271" w:lineRule="auto"/>
        <w:ind w:firstLine="709"/>
        <w:jc w:val="both"/>
        <w:outlineLvl w:val="2"/>
        <w:rPr>
          <w:rFonts w:ascii="Times New Roman" w:eastAsia="Times New Roman" w:hAnsi="Times New Roman" w:cs="Times New Roman"/>
          <w:b/>
          <w:bCs/>
          <w:color w:val="333333"/>
          <w:sz w:val="28"/>
          <w:szCs w:val="28"/>
          <w:lang w:eastAsia="ru-RU"/>
        </w:rPr>
      </w:pPr>
    </w:p>
    <w:p w:rsidR="00E5399E" w:rsidRPr="00E5399E" w:rsidRDefault="00E5399E" w:rsidP="009F7EA1">
      <w:pPr>
        <w:shd w:val="clear" w:color="auto" w:fill="FFFFFF"/>
        <w:spacing w:after="0" w:line="271" w:lineRule="auto"/>
        <w:ind w:firstLine="709"/>
        <w:jc w:val="both"/>
        <w:outlineLvl w:val="2"/>
        <w:rPr>
          <w:rFonts w:ascii="Times New Roman" w:eastAsia="Times New Roman" w:hAnsi="Times New Roman" w:cs="Times New Roman"/>
          <w:b/>
          <w:bCs/>
          <w:color w:val="333333"/>
          <w:sz w:val="28"/>
          <w:szCs w:val="28"/>
          <w:lang w:eastAsia="ru-RU"/>
        </w:rPr>
      </w:pPr>
      <w:r w:rsidRPr="00E5399E">
        <w:rPr>
          <w:rFonts w:ascii="Times New Roman" w:eastAsia="Times New Roman" w:hAnsi="Times New Roman" w:cs="Times New Roman"/>
          <w:b/>
          <w:bCs/>
          <w:color w:val="333333"/>
          <w:sz w:val="28"/>
          <w:szCs w:val="28"/>
          <w:lang w:eastAsia="ru-RU"/>
        </w:rPr>
        <w:t>II. Нормы профессиональной этики педагогических работников</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3. Педагогические работники, сознавая ответственность перед государством, обществом и гражданами, призваны:</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а) уважать честь и достоинство обучающихся и других участников образовательных отношений;</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lastRenderedPageBreak/>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в) проявлять доброжелательность, вежливость, тактичность и внимательность к обучающимся, их родителям (законным представителям) и коллегам;</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е) придерживаться внешнего вида, соответствующего задачам реализуемой образовательной программы;</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9F7EA1" w:rsidRDefault="009F7EA1" w:rsidP="009F7EA1">
      <w:pPr>
        <w:shd w:val="clear" w:color="auto" w:fill="FFFFFF"/>
        <w:spacing w:after="0" w:line="271" w:lineRule="auto"/>
        <w:ind w:firstLine="709"/>
        <w:jc w:val="both"/>
        <w:outlineLvl w:val="2"/>
        <w:rPr>
          <w:rFonts w:ascii="Times New Roman" w:eastAsia="Times New Roman" w:hAnsi="Times New Roman" w:cs="Times New Roman"/>
          <w:b/>
          <w:bCs/>
          <w:color w:val="333333"/>
          <w:sz w:val="28"/>
          <w:szCs w:val="28"/>
          <w:lang w:eastAsia="ru-RU"/>
        </w:rPr>
      </w:pPr>
    </w:p>
    <w:p w:rsidR="00E5399E" w:rsidRPr="00E5399E" w:rsidRDefault="00E5399E" w:rsidP="009F7EA1">
      <w:pPr>
        <w:shd w:val="clear" w:color="auto" w:fill="FFFFFF"/>
        <w:spacing w:after="0" w:line="271" w:lineRule="auto"/>
        <w:ind w:firstLine="709"/>
        <w:jc w:val="both"/>
        <w:outlineLvl w:val="2"/>
        <w:rPr>
          <w:rFonts w:ascii="Times New Roman" w:eastAsia="Times New Roman" w:hAnsi="Times New Roman" w:cs="Times New Roman"/>
          <w:b/>
          <w:bCs/>
          <w:color w:val="333333"/>
          <w:sz w:val="28"/>
          <w:szCs w:val="28"/>
          <w:lang w:eastAsia="ru-RU"/>
        </w:rPr>
      </w:pPr>
      <w:r w:rsidRPr="00E5399E">
        <w:rPr>
          <w:rFonts w:ascii="Times New Roman" w:eastAsia="Times New Roman" w:hAnsi="Times New Roman" w:cs="Times New Roman"/>
          <w:b/>
          <w:bCs/>
          <w:color w:val="333333"/>
          <w:sz w:val="28"/>
          <w:szCs w:val="28"/>
          <w:lang w:eastAsia="ru-RU"/>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5. Случаи нарушения норм профессиональной этики педагогических работников, установленных </w:t>
      </w:r>
      <w:r w:rsidR="009F7EA1">
        <w:rPr>
          <w:rFonts w:ascii="Times New Roman" w:eastAsia="Times New Roman" w:hAnsi="Times New Roman" w:cs="Times New Roman"/>
          <w:color w:val="333333"/>
          <w:sz w:val="28"/>
          <w:szCs w:val="28"/>
          <w:lang w:eastAsia="ru-RU"/>
        </w:rPr>
        <w:t xml:space="preserve">2 </w:t>
      </w:r>
      <w:hyperlink r:id="rId4" w:anchor="1200" w:history="1">
        <w:r w:rsidR="009F7EA1" w:rsidRPr="009F7EA1">
          <w:rPr>
            <w:rFonts w:ascii="Times New Roman" w:eastAsia="Times New Roman" w:hAnsi="Times New Roman" w:cs="Times New Roman"/>
            <w:sz w:val="28"/>
            <w:szCs w:val="28"/>
            <w:bdr w:val="none" w:sz="0" w:space="0" w:color="auto" w:frame="1"/>
            <w:lang w:eastAsia="ru-RU"/>
          </w:rPr>
          <w:t>разделом</w:t>
        </w:r>
      </w:hyperlink>
      <w:r w:rsidRPr="00E5399E">
        <w:rPr>
          <w:rFonts w:ascii="Times New Roman" w:eastAsia="Times New Roman" w:hAnsi="Times New Roman" w:cs="Times New Roman"/>
          <w:color w:val="333333"/>
          <w:sz w:val="28"/>
          <w:szCs w:val="28"/>
          <w:lang w:eastAsia="ru-RU"/>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lastRenderedPageBreak/>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5399E" w:rsidRPr="00E5399E" w:rsidRDefault="00E5399E" w:rsidP="009F7EA1">
      <w:pPr>
        <w:shd w:val="clear" w:color="auto" w:fill="FFFFFF"/>
        <w:spacing w:after="0" w:line="271" w:lineRule="auto"/>
        <w:ind w:firstLine="709"/>
        <w:jc w:val="both"/>
        <w:rPr>
          <w:rFonts w:ascii="Times New Roman" w:eastAsia="Times New Roman" w:hAnsi="Times New Roman" w:cs="Times New Roman"/>
          <w:color w:val="333333"/>
          <w:sz w:val="28"/>
          <w:szCs w:val="28"/>
          <w:lang w:eastAsia="ru-RU"/>
        </w:rPr>
      </w:pPr>
      <w:r w:rsidRPr="00E5399E">
        <w:rPr>
          <w:rFonts w:ascii="Times New Roman" w:eastAsia="Times New Roman" w:hAnsi="Times New Roman" w:cs="Times New Roman"/>
          <w:color w:val="333333"/>
          <w:sz w:val="28"/>
          <w:szCs w:val="28"/>
          <w:lang w:eastAsia="ru-RU"/>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E94C6A" w:rsidRPr="009F7EA1" w:rsidRDefault="00E94C6A" w:rsidP="009F7EA1">
      <w:pPr>
        <w:spacing w:after="0" w:line="271" w:lineRule="auto"/>
        <w:ind w:firstLine="709"/>
        <w:jc w:val="both"/>
        <w:rPr>
          <w:rFonts w:ascii="Times New Roman" w:hAnsi="Times New Roman" w:cs="Times New Roman"/>
          <w:sz w:val="28"/>
          <w:szCs w:val="28"/>
        </w:rPr>
      </w:pPr>
    </w:p>
    <w:sectPr w:rsidR="00E94C6A" w:rsidRPr="009F7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E9"/>
    <w:rsid w:val="00461AE9"/>
    <w:rsid w:val="009F7EA1"/>
    <w:rsid w:val="00E5399E"/>
    <w:rsid w:val="00E94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524E"/>
  <w15:chartTrackingRefBased/>
  <w15:docId w15:val="{B8F2AE80-3D1E-43B4-9E14-53DAAD33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F7E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E539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539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53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5399E"/>
    <w:rPr>
      <w:color w:val="0000FF"/>
      <w:u w:val="single"/>
    </w:rPr>
  </w:style>
  <w:style w:type="character" w:styleId="a5">
    <w:name w:val="Strong"/>
    <w:qFormat/>
    <w:rsid w:val="009F7EA1"/>
    <w:rPr>
      <w:b/>
      <w:bCs/>
    </w:rPr>
  </w:style>
  <w:style w:type="character" w:customStyle="1" w:styleId="doc-hinttext-center">
    <w:name w:val="doc-hint text-center"/>
    <w:rsid w:val="009F7EA1"/>
    <w:rPr>
      <w:rFonts w:cs="Times New Roman"/>
    </w:rPr>
  </w:style>
  <w:style w:type="character" w:customStyle="1" w:styleId="20">
    <w:name w:val="Заголовок 2 Знак"/>
    <w:basedOn w:val="a0"/>
    <w:link w:val="2"/>
    <w:uiPriority w:val="9"/>
    <w:rsid w:val="009F7E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95611">
      <w:bodyDiv w:val="1"/>
      <w:marLeft w:val="0"/>
      <w:marRight w:val="0"/>
      <w:marTop w:val="0"/>
      <w:marBottom w:val="0"/>
      <w:divBdr>
        <w:top w:val="none" w:sz="0" w:space="0" w:color="auto"/>
        <w:left w:val="none" w:sz="0" w:space="0" w:color="auto"/>
        <w:bottom w:val="none" w:sz="0" w:space="0" w:color="auto"/>
        <w:right w:val="none" w:sz="0" w:space="0" w:color="auto"/>
      </w:divBdr>
    </w:div>
    <w:div w:id="204042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821</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DS1</dc:creator>
  <cp:keywords/>
  <dc:description/>
  <cp:lastModifiedBy>DS1</cp:lastModifiedBy>
  <cp:revision>2</cp:revision>
  <dcterms:created xsi:type="dcterms:W3CDTF">2023-01-18T00:11:00Z</dcterms:created>
  <dcterms:modified xsi:type="dcterms:W3CDTF">2023-01-18T00:40:00Z</dcterms:modified>
</cp:coreProperties>
</file>