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9B5" w:rsidRDefault="00A6175F" w:rsidP="000A64F7">
      <w:pPr>
        <w:spacing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>
            <wp:extent cx="5940425" cy="8475822"/>
            <wp:effectExtent l="0" t="0" r="3175" b="1905"/>
            <wp:docPr id="1" name="Рисунок 1" descr="C:\Users\Sadik_1\Desktop\ОСИ во Влад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_1\Desktop\ОСИ во Влад\паспор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5F" w:rsidRDefault="00A6175F" w:rsidP="000A64F7">
      <w:pPr>
        <w:spacing w:line="240" w:lineRule="auto"/>
        <w:rPr>
          <w:b/>
          <w:sz w:val="28"/>
          <w:szCs w:val="28"/>
        </w:rPr>
      </w:pPr>
    </w:p>
    <w:p w:rsidR="00A6175F" w:rsidRPr="000A64F7" w:rsidRDefault="00A6175F" w:rsidP="000A64F7">
      <w:pPr>
        <w:spacing w:line="240" w:lineRule="auto"/>
        <w:rPr>
          <w:b/>
          <w:sz w:val="28"/>
          <w:szCs w:val="28"/>
        </w:rPr>
      </w:pPr>
    </w:p>
    <w:p w:rsidR="007B59B5" w:rsidRDefault="007B59B5" w:rsidP="007B59B5">
      <w:pPr>
        <w:pStyle w:val="a3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Характеристика деятельности организации на объекте</w:t>
      </w:r>
    </w:p>
    <w:p w:rsidR="007B59B5" w:rsidRDefault="007B59B5" w:rsidP="007B59B5">
      <w:pPr>
        <w:pStyle w:val="a3"/>
        <w:spacing w:line="240" w:lineRule="auto"/>
        <w:ind w:left="1065" w:firstLine="0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Сфера деятельности (</w:t>
      </w:r>
      <w:r>
        <w:rPr>
          <w:rFonts w:ascii="Times New Roman" w:hAnsi="Times New Roman" w:cs="Times New Roman"/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жилой фонд, потребительский рынок и сфера услуг, другое)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образование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2.2 Виды оказываемых услуг  </w:t>
      </w:r>
      <w:r>
        <w:rPr>
          <w:rFonts w:ascii="Times New Roman" w:hAnsi="Times New Roman" w:cs="Times New Roman"/>
          <w:sz w:val="28"/>
          <w:szCs w:val="28"/>
          <w:u w:val="single"/>
        </w:rPr>
        <w:t>предоставление общедоступного и бесплатного дошкольного образования детей по дошкольным образовательным программам</w:t>
      </w:r>
    </w:p>
    <w:p w:rsidR="007B59B5" w:rsidRPr="001435EC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2.3 Форма оказания услуг (</w:t>
      </w:r>
      <w:r w:rsidRPr="001435EC">
        <w:rPr>
          <w:rFonts w:ascii="Times New Roman" w:hAnsi="Times New Roman" w:cs="Times New Roman"/>
          <w:i/>
          <w:sz w:val="28"/>
          <w:szCs w:val="28"/>
        </w:rPr>
        <w:t xml:space="preserve">на объекте, с длительным пребыванием, в </w:t>
      </w:r>
      <w:proofErr w:type="spellStart"/>
      <w:r w:rsidRPr="001435EC">
        <w:rPr>
          <w:rFonts w:ascii="Times New Roman" w:hAnsi="Times New Roman" w:cs="Times New Roman"/>
          <w:i/>
          <w:sz w:val="28"/>
          <w:szCs w:val="28"/>
        </w:rPr>
        <w:t>т.ч</w:t>
      </w:r>
      <w:proofErr w:type="spellEnd"/>
      <w:r w:rsidRPr="001435EC">
        <w:rPr>
          <w:rFonts w:ascii="Times New Roman" w:hAnsi="Times New Roman" w:cs="Times New Roman"/>
          <w:i/>
          <w:sz w:val="28"/>
          <w:szCs w:val="28"/>
        </w:rPr>
        <w:t>. проживанием, на дому, дистанционно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  <w:r w:rsidRPr="001435EC">
        <w:rPr>
          <w:rFonts w:ascii="Times New Roman" w:hAnsi="Times New Roman" w:cs="Times New Roman"/>
          <w:sz w:val="28"/>
          <w:szCs w:val="28"/>
          <w:u w:val="single"/>
        </w:rPr>
        <w:t xml:space="preserve">на объекте 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Категории обслуживаемого населения по возрасту (</w:t>
      </w:r>
      <w:r w:rsidRPr="001435EC">
        <w:rPr>
          <w:rFonts w:ascii="Times New Roman" w:hAnsi="Times New Roman" w:cs="Times New Roman"/>
          <w:i/>
          <w:sz w:val="28"/>
          <w:szCs w:val="28"/>
        </w:rPr>
        <w:t>дети, взрослые трудоспособного возраста, пожилые; все возрастные категории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  <w:r w:rsidRPr="001435EC">
        <w:rPr>
          <w:rFonts w:ascii="Times New Roman" w:hAnsi="Times New Roman" w:cs="Times New Roman"/>
          <w:sz w:val="28"/>
          <w:szCs w:val="28"/>
          <w:u w:val="single"/>
        </w:rPr>
        <w:t xml:space="preserve">дети </w:t>
      </w:r>
    </w:p>
    <w:p w:rsidR="007B59B5" w:rsidRPr="00EB1547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Категории обслуживаемых инвалидов (</w:t>
      </w:r>
      <w:r>
        <w:rPr>
          <w:rFonts w:ascii="Times New Roman" w:hAnsi="Times New Roman" w:cs="Times New Roman"/>
          <w:i/>
          <w:sz w:val="28"/>
          <w:szCs w:val="28"/>
        </w:rPr>
        <w:t xml:space="preserve">инвалиды, передвигающиеся на коляске, </w:t>
      </w:r>
      <w:r w:rsidRPr="001435EC">
        <w:rPr>
          <w:rFonts w:ascii="Times New Roman" w:hAnsi="Times New Roman" w:cs="Times New Roman"/>
          <w:i/>
          <w:sz w:val="28"/>
          <w:szCs w:val="28"/>
        </w:rPr>
        <w:t>инвалиды с нарушениями опорно-двигательного аппарата; нарушениями зрения, нарушениями слуха</w:t>
      </w:r>
      <w:r>
        <w:rPr>
          <w:rFonts w:ascii="Times New Roman" w:hAnsi="Times New Roman" w:cs="Times New Roman"/>
          <w:i/>
          <w:sz w:val="28"/>
          <w:szCs w:val="28"/>
        </w:rPr>
        <w:t>, нарушениями умственного развития)</w:t>
      </w:r>
      <w:r w:rsidRPr="00EB1547">
        <w:rPr>
          <w:rFonts w:ascii="Times New Roman" w:hAnsi="Times New Roman" w:cs="Times New Roman"/>
          <w:i/>
          <w:sz w:val="28"/>
          <w:szCs w:val="28"/>
        </w:rPr>
        <w:t>.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2.6 Плановая мощность (</w:t>
      </w:r>
      <w:r w:rsidRPr="001435EC">
        <w:rPr>
          <w:rFonts w:ascii="Times New Roman" w:hAnsi="Times New Roman" w:cs="Times New Roman"/>
          <w:i/>
          <w:sz w:val="28"/>
          <w:szCs w:val="28"/>
        </w:rPr>
        <w:t>посещаемость (количество обслуживаемых в день), вместимость, пропускная способность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  <w:r>
        <w:rPr>
          <w:rFonts w:ascii="Times New Roman" w:hAnsi="Times New Roman" w:cs="Times New Roman"/>
          <w:sz w:val="28"/>
          <w:szCs w:val="28"/>
          <w:u w:val="single"/>
        </w:rPr>
        <w:t>304 человека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 Участие в исполнении ИПР инвалида, ребенка-инвалида (да, нет)  </w:t>
      </w:r>
      <w:r w:rsidRPr="00326F5E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7B59B5" w:rsidRDefault="007B59B5" w:rsidP="007B59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9B5" w:rsidRPr="007B59B5" w:rsidRDefault="007B59B5" w:rsidP="007B59B5">
      <w:pPr>
        <w:pStyle w:val="a3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 w:rsidRPr="007B59B5">
        <w:rPr>
          <w:b/>
          <w:sz w:val="28"/>
          <w:szCs w:val="28"/>
        </w:rPr>
        <w:t>Состояние доступности объекта</w:t>
      </w:r>
    </w:p>
    <w:p w:rsidR="007B59B5" w:rsidRPr="007B59B5" w:rsidRDefault="007B59B5" w:rsidP="005F02B2">
      <w:pPr>
        <w:pStyle w:val="a3"/>
        <w:spacing w:line="240" w:lineRule="auto"/>
        <w:ind w:left="1065" w:firstLine="0"/>
        <w:rPr>
          <w:b/>
          <w:sz w:val="28"/>
          <w:szCs w:val="28"/>
        </w:rPr>
      </w:pPr>
    </w:p>
    <w:p w:rsidR="007B59B5" w:rsidRPr="005F02B2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 xml:space="preserve">3.1 Путь следования к объекту пассажирским транспортом 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7B59B5" w:rsidRPr="00B735DA" w:rsidRDefault="007B59B5" w:rsidP="007B59B5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  <w:u w:val="single"/>
        </w:rPr>
      </w:pPr>
      <w:r w:rsidRPr="00B735DA">
        <w:rPr>
          <w:sz w:val="28"/>
          <w:szCs w:val="28"/>
        </w:rPr>
        <w:t>Автобус №</w:t>
      </w:r>
      <w:r>
        <w:rPr>
          <w:sz w:val="28"/>
          <w:szCs w:val="28"/>
        </w:rPr>
        <w:t xml:space="preserve"> </w:t>
      </w:r>
      <w:r w:rsidRPr="00B735DA">
        <w:rPr>
          <w:sz w:val="28"/>
          <w:szCs w:val="28"/>
        </w:rPr>
        <w:t xml:space="preserve"> 1, 3,</w:t>
      </w:r>
      <w:r>
        <w:rPr>
          <w:sz w:val="28"/>
          <w:szCs w:val="28"/>
        </w:rPr>
        <w:t xml:space="preserve"> 5,</w:t>
      </w:r>
      <w:r w:rsidRPr="00B735DA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, 7, 101, 102 </w:t>
      </w:r>
      <w:r w:rsidRPr="00B735DA">
        <w:rPr>
          <w:sz w:val="28"/>
          <w:szCs w:val="28"/>
        </w:rPr>
        <w:t xml:space="preserve">- остановка «Автовокзал», наличие адаптированного пассажирского транспорта к объекту: </w:t>
      </w:r>
      <w:r w:rsidRPr="00B735DA">
        <w:rPr>
          <w:sz w:val="28"/>
          <w:szCs w:val="28"/>
          <w:u w:val="single"/>
        </w:rPr>
        <w:t>нет</w:t>
      </w:r>
    </w:p>
    <w:p w:rsidR="007B59B5" w:rsidRPr="005F02B2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>3.2 Путь к объекту от ближайшей остановки пассажирского транспорта: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3.2.1 расстояние до объекта от остановки транспорта «Автовокзал» -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500  м.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 время движения (пешком) «Автовокзал» -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10 мин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B735DA">
        <w:rPr>
          <w:rFonts w:ascii="Times New Roman" w:hAnsi="Times New Roman" w:cs="Times New Roman"/>
          <w:i/>
          <w:sz w:val="28"/>
          <w:szCs w:val="28"/>
        </w:rPr>
        <w:t xml:space="preserve">да, </w:t>
      </w:r>
      <w:r w:rsidRPr="00580F73">
        <w:rPr>
          <w:rFonts w:ascii="Times New Roman" w:hAnsi="Times New Roman" w:cs="Times New Roman"/>
          <w:i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) – частично есть.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>
        <w:rPr>
          <w:rFonts w:ascii="Times New Roman" w:hAnsi="Times New Roman" w:cs="Times New Roman"/>
          <w:i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нерегулируемые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 Информация на пути следования к объекту (</w:t>
      </w:r>
      <w:r>
        <w:rPr>
          <w:rFonts w:ascii="Times New Roman" w:hAnsi="Times New Roman" w:cs="Times New Roman"/>
          <w:i/>
          <w:sz w:val="28"/>
          <w:szCs w:val="28"/>
        </w:rPr>
        <w:t xml:space="preserve">акустическая, тактильная, визуальная):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есть</w:t>
      </w:r>
    </w:p>
    <w:p w:rsidR="007B59B5" w:rsidRDefault="00D740D4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а)</w:t>
      </w:r>
      <w:r w:rsidR="007B59B5">
        <w:rPr>
          <w:rFonts w:ascii="Times New Roman" w:hAnsi="Times New Roman" w:cs="Times New Roman"/>
          <w:sz w:val="28"/>
          <w:szCs w:val="28"/>
        </w:rPr>
        <w:t xml:space="preserve"> от остановки «Автовокзал»– </w:t>
      </w:r>
      <w:r w:rsidR="007B59B5" w:rsidRPr="006E18E2">
        <w:rPr>
          <w:rFonts w:ascii="Times New Roman" w:hAnsi="Times New Roman" w:cs="Times New Roman"/>
          <w:b/>
          <w:sz w:val="28"/>
          <w:szCs w:val="28"/>
          <w:u w:val="single"/>
        </w:rPr>
        <w:t>спуск по дороге</w:t>
      </w:r>
    </w:p>
    <w:p w:rsidR="007B59B5" w:rsidRDefault="007B59B5" w:rsidP="007B59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>
        <w:rPr>
          <w:rFonts w:ascii="Times New Roman" w:hAnsi="Times New Roman" w:cs="Times New Roman"/>
          <w:i/>
          <w:sz w:val="28"/>
          <w:szCs w:val="28"/>
        </w:rPr>
        <w:t>да, нет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E18E2">
        <w:rPr>
          <w:rFonts w:ascii="Times New Roman" w:hAnsi="Times New Roman" w:cs="Times New Roman"/>
          <w:sz w:val="28"/>
          <w:szCs w:val="28"/>
        </w:rPr>
        <w:t xml:space="preserve"> </w:t>
      </w:r>
      <w:r w:rsidRPr="006E18E2">
        <w:rPr>
          <w:rFonts w:ascii="Times New Roman" w:hAnsi="Times New Roman" w:cs="Times New Roman"/>
          <w:b/>
          <w:sz w:val="28"/>
          <w:szCs w:val="28"/>
        </w:rPr>
        <w:t>нет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9B5" w:rsidRPr="005F02B2" w:rsidRDefault="007B59B5" w:rsidP="005F02B2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lastRenderedPageBreak/>
        <w:t>3.3.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7B59B5" w:rsidTr="005F02B2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№</w:t>
            </w:r>
          </w:p>
          <w:p w:rsidR="007B59B5" w:rsidRDefault="007B59B5" w:rsidP="005F02B2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Категория инвалидов</w:t>
            </w:r>
          </w:p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Вариант организации доступности объекта</w:t>
            </w:r>
          </w:p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(формы обслуживания)*</w:t>
            </w:r>
          </w:p>
        </w:tc>
      </w:tr>
      <w:tr w:rsidR="007B59B5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7B59B5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B5" w:rsidRDefault="007B59B5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  <w:tr w:rsidR="007B59B5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7B59B5" w:rsidTr="005F02B2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7B59B5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А</w:t>
            </w:r>
          </w:p>
        </w:tc>
      </w:tr>
      <w:tr w:rsidR="007B59B5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А</w:t>
            </w:r>
          </w:p>
        </w:tc>
      </w:tr>
      <w:tr w:rsidR="007B59B5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А</w:t>
            </w:r>
          </w:p>
        </w:tc>
      </w:tr>
    </w:tbl>
    <w:p w:rsidR="007B59B5" w:rsidRDefault="007B59B5" w:rsidP="007B59B5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- указывается один из вариантов: «А», «Б», «ДУ», «ВНД»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</w:rPr>
      </w:pPr>
    </w:p>
    <w:p w:rsidR="007B59B5" w:rsidRPr="005F02B2" w:rsidRDefault="007B59B5" w:rsidP="005F02B2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>3.4.Состояние доступности основных структурно-функциональных зон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2"/>
        <w:gridCol w:w="2978"/>
      </w:tblGrid>
      <w:tr w:rsidR="007B59B5" w:rsidTr="005F02B2">
        <w:trPr>
          <w:trHeight w:val="9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№</w:t>
            </w:r>
          </w:p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 \п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Основные структурно-функциональные зоны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7B59B5" w:rsidTr="005F02B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(У, Г),</w:t>
            </w:r>
          </w:p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ДЧ-И (К, О, С)</w:t>
            </w:r>
          </w:p>
        </w:tc>
      </w:tr>
      <w:tr w:rsidR="007B59B5" w:rsidTr="005F02B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Вход (входы) в здание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(У, Г),</w:t>
            </w:r>
          </w:p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ДЧ-И (О, С)</w:t>
            </w:r>
          </w:p>
        </w:tc>
      </w:tr>
      <w:tr w:rsidR="007B59B5" w:rsidTr="005F02B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8"/>
              </w:rPr>
              <w:t>. пути эвакуации)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(У, Г),</w:t>
            </w:r>
          </w:p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ДЧ-И (О, С)</w:t>
            </w:r>
          </w:p>
        </w:tc>
      </w:tr>
      <w:tr w:rsidR="007B59B5" w:rsidTr="005F02B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7B59B5" w:rsidTr="005F02B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Санитарно-гигиенические помещения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(У, Г),</w:t>
            </w:r>
          </w:p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ДЧ-И (О, С), ВНД (К)</w:t>
            </w:r>
          </w:p>
        </w:tc>
      </w:tr>
      <w:tr w:rsidR="007B59B5" w:rsidTr="005F02B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Система информации и связи (на всех зонах)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(К,О,С,Г,У)</w:t>
            </w:r>
          </w:p>
        </w:tc>
      </w:tr>
      <w:tr w:rsidR="007B59B5" w:rsidTr="005F02B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B5" w:rsidRDefault="007B59B5" w:rsidP="005F0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</w:tbl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Указывается: ДП-В - доступно полностью </w:t>
      </w:r>
      <w:proofErr w:type="gramStart"/>
      <w:r>
        <w:rPr>
          <w:rFonts w:ascii="Times New Roman" w:hAnsi="Times New Roman" w:cs="Times New Roman"/>
        </w:rPr>
        <w:t>всем;  ДП</w:t>
      </w:r>
      <w:proofErr w:type="gramEnd"/>
      <w:r>
        <w:rPr>
          <w:rFonts w:ascii="Times New Roman" w:hAnsi="Times New Roman" w:cs="Times New Roman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9B5" w:rsidRP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 xml:space="preserve">3.5. Итоговое заключение о состоянии доступности </w:t>
      </w:r>
      <w:proofErr w:type="gramStart"/>
      <w:r w:rsidRPr="005F02B2">
        <w:rPr>
          <w:rFonts w:ascii="Times New Roman" w:hAnsi="Times New Roman" w:cs="Times New Roman"/>
          <w:sz w:val="28"/>
          <w:szCs w:val="28"/>
        </w:rPr>
        <w:t>ОСИ:</w:t>
      </w:r>
      <w:r>
        <w:rPr>
          <w:rFonts w:ascii="Times New Roman" w:hAnsi="Times New Roman" w:cs="Times New Roman"/>
          <w:sz w:val="28"/>
          <w:szCs w:val="28"/>
        </w:rPr>
        <w:t xml:space="preserve">  ДП</w:t>
      </w:r>
      <w:proofErr w:type="gramEnd"/>
      <w:r>
        <w:rPr>
          <w:rFonts w:ascii="Times New Roman" w:hAnsi="Times New Roman" w:cs="Times New Roman"/>
          <w:sz w:val="28"/>
          <w:szCs w:val="28"/>
        </w:rPr>
        <w:t>-И (Г,У), ДЧ-И (К,О,С) в связи с тем, что отсутствуют поручни, пандус, нет кнопки вызова персонала, на лестнице отсутствуют противоскользящие покрытия, на пути движения отсутствует схема расположения кабинетов, в туалетных комнатах маленьких размеров отсутствуют поручни, крючки для костылей, нет информации для слабовидящих, отсутствует кнопка вызова сотрудников.</w:t>
      </w:r>
    </w:p>
    <w:p w:rsidR="007B59B5" w:rsidRDefault="007B59B5" w:rsidP="007B59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9B5" w:rsidRPr="007B59B5" w:rsidRDefault="007B59B5" w:rsidP="007B59B5">
      <w:pPr>
        <w:pStyle w:val="a3"/>
        <w:spacing w:line="240" w:lineRule="auto"/>
        <w:ind w:left="1425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4. </w:t>
      </w:r>
      <w:r w:rsidRPr="007B59B5">
        <w:rPr>
          <w:b/>
          <w:sz w:val="28"/>
          <w:szCs w:val="28"/>
        </w:rPr>
        <w:t>Управленческое решение</w:t>
      </w:r>
    </w:p>
    <w:p w:rsidR="007B59B5" w:rsidRPr="007B59B5" w:rsidRDefault="007B59B5" w:rsidP="007B59B5">
      <w:pPr>
        <w:pStyle w:val="a3"/>
        <w:spacing w:line="240" w:lineRule="auto"/>
        <w:ind w:left="1065" w:firstLine="0"/>
        <w:rPr>
          <w:sz w:val="28"/>
          <w:szCs w:val="28"/>
        </w:rPr>
      </w:pPr>
      <w:r w:rsidRPr="007B59B5">
        <w:rPr>
          <w:sz w:val="28"/>
          <w:szCs w:val="28"/>
        </w:rPr>
        <w:lastRenderedPageBreak/>
        <w:t xml:space="preserve"> </w:t>
      </w:r>
    </w:p>
    <w:p w:rsidR="007B59B5" w:rsidRPr="00841F6D" w:rsidRDefault="007B59B5" w:rsidP="007B59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</w:t>
      </w:r>
      <w:r w:rsidR="00841F6D">
        <w:rPr>
          <w:rFonts w:ascii="Times New Roman" w:hAnsi="Times New Roman" w:cs="Times New Roman"/>
          <w:sz w:val="28"/>
          <w:szCs w:val="28"/>
        </w:rPr>
        <w:t>ментов объекта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66"/>
        <w:gridCol w:w="2975"/>
      </w:tblGrid>
      <w:tr w:rsidR="007B59B5" w:rsidTr="005F02B2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№№</w:t>
            </w:r>
          </w:p>
          <w:p w:rsidR="007B59B5" w:rsidRDefault="007B59B5" w:rsidP="005F02B2">
            <w:pPr>
              <w:spacing w:after="0"/>
              <w:ind w:right="-110"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Рекомендации по адаптации объекта (вид работы)*</w:t>
            </w:r>
          </w:p>
        </w:tc>
      </w:tr>
      <w:tr w:rsidR="007B59B5" w:rsidTr="005F02B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Pr="00636980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Капитальный ремонт</w:t>
            </w:r>
          </w:p>
        </w:tc>
      </w:tr>
      <w:tr w:rsidR="007B59B5" w:rsidTr="005F02B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  <w:tr w:rsidR="007B59B5" w:rsidTr="005F02B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8"/>
              </w:rPr>
              <w:t>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  <w:tr w:rsidR="007B59B5" w:rsidTr="005F02B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Организация альтернативной формы обслуживания</w:t>
            </w:r>
          </w:p>
        </w:tc>
      </w:tr>
      <w:tr w:rsidR="007B59B5" w:rsidTr="005F02B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Индивидуальное решение с ТСР,</w:t>
            </w:r>
          </w:p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 и капитальный ремонт</w:t>
            </w:r>
          </w:p>
        </w:tc>
      </w:tr>
      <w:tr w:rsidR="007B59B5" w:rsidTr="005F02B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  <w:tr w:rsidR="007B59B5" w:rsidTr="005F02B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 и капитальный ремонт</w:t>
            </w:r>
          </w:p>
        </w:tc>
      </w:tr>
      <w:tr w:rsidR="007B59B5" w:rsidTr="005F02B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9B5" w:rsidRDefault="007B59B5" w:rsidP="005F02B2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7B59B5" w:rsidRDefault="007B59B5" w:rsidP="005F02B2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Все зоны и участки</w:t>
            </w:r>
          </w:p>
          <w:p w:rsidR="007B59B5" w:rsidRDefault="007B59B5" w:rsidP="005F02B2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B5" w:rsidRDefault="007B59B5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</w:tbl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>4.2. Период проведения работ</w:t>
      </w:r>
      <w:r w:rsidR="005F02B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201</w:t>
      </w:r>
      <w:r w:rsidRPr="007B59B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исполнения ___-__________________________________________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</w:rPr>
        <w:t>(указывается наименование документа: программы, плана)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2B2">
        <w:rPr>
          <w:rFonts w:ascii="Times New Roman" w:hAnsi="Times New Roman" w:cs="Times New Roman"/>
          <w:sz w:val="28"/>
          <w:szCs w:val="28"/>
        </w:rPr>
        <w:t>4.3 Ожидаемый результат</w:t>
      </w:r>
      <w:r>
        <w:rPr>
          <w:rFonts w:ascii="Times New Roman" w:hAnsi="Times New Roman" w:cs="Times New Roman"/>
          <w:sz w:val="28"/>
          <w:szCs w:val="28"/>
        </w:rPr>
        <w:t xml:space="preserve"> (по состоянию доступности) после выполнения работ по адаптации  </w:t>
      </w:r>
      <w:r>
        <w:rPr>
          <w:rFonts w:ascii="Times New Roman" w:hAnsi="Times New Roman" w:cs="Times New Roman"/>
          <w:sz w:val="28"/>
          <w:szCs w:val="28"/>
          <w:u w:val="single"/>
        </w:rPr>
        <w:t>доступность объекта для получения услуг для всех категорий инвалидов и частично для инвалидов колясочников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результата исполнения программы, плана (по состоянию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доступности)  </w:t>
      </w:r>
      <w:r>
        <w:rPr>
          <w:rFonts w:ascii="Times New Roman" w:hAnsi="Times New Roman" w:cs="Times New Roman"/>
          <w:sz w:val="28"/>
          <w:szCs w:val="28"/>
          <w:u w:val="single"/>
        </w:rPr>
        <w:t>ДП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-И (О,</w:t>
      </w:r>
      <w:r w:rsidRPr="00EB154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Г,С,У), ДЧ-И(К)</w:t>
      </w:r>
    </w:p>
    <w:p w:rsidR="007B59B5" w:rsidRPr="005F02B2" w:rsidRDefault="007B59B5" w:rsidP="007B59B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не требуется </w:t>
      </w:r>
      <w:r w:rsidRPr="005F02B2">
        <w:rPr>
          <w:rFonts w:ascii="Times New Roman" w:hAnsi="Times New Roman" w:cs="Times New Roman"/>
          <w:i/>
          <w:sz w:val="28"/>
          <w:szCs w:val="28"/>
        </w:rPr>
        <w:t>(нужное подчеркнуть):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4.4.1.Согласование на комиссии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4.4.2.Согласование  работ с надзорными органами </w:t>
      </w:r>
      <w:r>
        <w:rPr>
          <w:rFonts w:ascii="Times New Roman" w:hAnsi="Times New Roman" w:cs="Times New Roman"/>
          <w:sz w:val="28"/>
          <w:szCs w:val="28"/>
          <w:u w:val="single"/>
        </w:rPr>
        <w:t>требуется</w:t>
      </w:r>
    </w:p>
    <w:p w:rsidR="007B59B5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4.4.3.Техническая экспертиза; разработка проектно-сметной документации </w:t>
      </w:r>
      <w:r>
        <w:rPr>
          <w:rFonts w:ascii="Times New Roman" w:hAnsi="Times New Roman" w:cs="Times New Roman"/>
          <w:sz w:val="28"/>
          <w:szCs w:val="28"/>
          <w:u w:val="single"/>
        </w:rPr>
        <w:t>требуется</w:t>
      </w:r>
    </w:p>
    <w:p w:rsidR="007B59B5" w:rsidRDefault="007B59B5" w:rsidP="007B5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4.4.4.Согласование с вышестоящей организацией (собственником объекта) </w:t>
      </w:r>
      <w:r>
        <w:rPr>
          <w:rFonts w:ascii="Times New Roman" w:hAnsi="Times New Roman" w:cs="Times New Roman"/>
          <w:sz w:val="28"/>
          <w:szCs w:val="28"/>
          <w:u w:val="single"/>
        </w:rPr>
        <w:t>требуется</w:t>
      </w:r>
    </w:p>
    <w:p w:rsidR="007B59B5" w:rsidRPr="00D10DF6" w:rsidRDefault="007B59B5" w:rsidP="007B59B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4.4.5.Согласование с общественными организациями инвалидов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требуется</w:t>
      </w:r>
    </w:p>
    <w:p w:rsidR="007B59B5" w:rsidRPr="00D10DF6" w:rsidRDefault="007B59B5" w:rsidP="007B59B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>4.4.6.</w:t>
      </w:r>
      <w:r w:rsidRPr="00D10DF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Другое</w:t>
      </w: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________________________________________________________</w:t>
      </w:r>
    </w:p>
    <w:p w:rsidR="007B59B5" w:rsidRPr="00D10DF6" w:rsidRDefault="007B59B5" w:rsidP="007B59B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уполномоченной организации о состоянии доступности объекта</w:t>
      </w:r>
    </w:p>
    <w:p w:rsidR="007B59B5" w:rsidRPr="00D10DF6" w:rsidRDefault="007B59B5" w:rsidP="007B59B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(наименование документа и выдавшей его организации, дата)   </w:t>
      </w:r>
      <w:r w:rsidRPr="00D10DF6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не имеем.</w:t>
      </w:r>
    </w:p>
    <w:p w:rsidR="007B59B5" w:rsidRPr="00D10DF6" w:rsidRDefault="005F02B2" w:rsidP="007B59B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4.5</w:t>
      </w:r>
      <w:r w:rsidR="007B59B5" w:rsidRPr="005F02B2">
        <w:rPr>
          <w:rFonts w:ascii="Times New Roman" w:eastAsiaTheme="minorHAnsi" w:hAnsi="Times New Roman" w:cs="Times New Roman"/>
          <w:sz w:val="28"/>
          <w:szCs w:val="28"/>
          <w:lang w:eastAsia="en-US"/>
        </w:rPr>
        <w:t>. Информация может быть размещена (обновлена) на Карте доступности субъекта РФ, дата</w:t>
      </w:r>
      <w:r w:rsidR="007B59B5" w:rsidRPr="00D10D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7B59B5"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="007B59B5" w:rsidRPr="00D10DF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Администрация Приморского края, департамента труда и социального развития Приморского карая, Доступная среда, учимся жить вместе.</w:t>
      </w:r>
    </w:p>
    <w:p w:rsidR="007B59B5" w:rsidRPr="00D10DF6" w:rsidRDefault="007B59B5" w:rsidP="007B59B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5.</w:t>
      </w: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10D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Особые отметки</w:t>
      </w:r>
    </w:p>
    <w:p w:rsidR="007B59B5" w:rsidRPr="00D10DF6" w:rsidRDefault="007B59B5" w:rsidP="007B59B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Паспорт сформирован на основании:</w:t>
      </w:r>
    </w:p>
    <w:p w:rsidR="007B59B5" w:rsidRPr="00D10DF6" w:rsidRDefault="007B59B5" w:rsidP="007B59B5">
      <w:pPr>
        <w:numPr>
          <w:ilvl w:val="0"/>
          <w:numId w:val="4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>Анкеты</w:t>
      </w:r>
      <w:r w:rsidR="00F668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(информация об объекте) от   25</w:t>
      </w: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марта   2019  года.</w:t>
      </w:r>
    </w:p>
    <w:p w:rsidR="007B59B5" w:rsidRPr="00D10DF6" w:rsidRDefault="007B59B5" w:rsidP="007B59B5">
      <w:pPr>
        <w:numPr>
          <w:ilvl w:val="0"/>
          <w:numId w:val="4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>Акта обследо</w:t>
      </w:r>
      <w:r w:rsidR="00F6687E">
        <w:rPr>
          <w:rFonts w:ascii="Times New Roman" w:eastAsiaTheme="minorHAnsi" w:hAnsi="Times New Roman" w:cs="Times New Roman"/>
          <w:sz w:val="28"/>
          <w:szCs w:val="28"/>
          <w:lang w:eastAsia="en-US"/>
        </w:rPr>
        <w:t>вания объекта:  акт № 1  от   25</w:t>
      </w: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марта   2019  года.</w:t>
      </w:r>
    </w:p>
    <w:p w:rsidR="007B59B5" w:rsidRDefault="007B59B5" w:rsidP="007B59B5">
      <w:pPr>
        <w:numPr>
          <w:ilvl w:val="0"/>
          <w:numId w:val="4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</w:t>
      </w:r>
      <w:r w:rsidR="00F6687E">
        <w:rPr>
          <w:rFonts w:ascii="Times New Roman" w:eastAsiaTheme="minorHAnsi" w:hAnsi="Times New Roman" w:cs="Times New Roman"/>
          <w:sz w:val="28"/>
          <w:szCs w:val="28"/>
          <w:lang w:eastAsia="en-US"/>
        </w:rPr>
        <w:t>ния Комиссии _____-_____ от   25</w:t>
      </w: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марта   2019  года</w:t>
      </w:r>
    </w:p>
    <w:p w:rsidR="009225CC" w:rsidRDefault="009225CC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/>
    <w:p w:rsidR="007B59B5" w:rsidRDefault="007B59B5" w:rsidP="007B59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02B2" w:rsidRDefault="005F02B2" w:rsidP="007B59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02B2" w:rsidRDefault="005F02B2" w:rsidP="007B59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02B2" w:rsidRDefault="005F02B2" w:rsidP="007B59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1F6D" w:rsidRDefault="00841F6D" w:rsidP="007B59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02B2" w:rsidRPr="00A23069" w:rsidRDefault="005F02B2" w:rsidP="007B59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B59B5" w:rsidRDefault="00A6175F" w:rsidP="007B59B5">
      <w:pPr>
        <w:pStyle w:val="a3"/>
        <w:spacing w:line="240" w:lineRule="auto"/>
        <w:ind w:left="1065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2" name="Рисунок 2" descr="C:\Users\Sadik_1\Desktop\ОСИ во Влад\ан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_1\Desktop\ОСИ во Влад\анк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9B5" w:rsidRDefault="007B59B5" w:rsidP="007B59B5">
      <w:pPr>
        <w:pStyle w:val="a3"/>
        <w:spacing w:line="240" w:lineRule="auto"/>
        <w:ind w:left="1065" w:firstLine="0"/>
        <w:rPr>
          <w:b/>
          <w:sz w:val="28"/>
          <w:szCs w:val="28"/>
        </w:rPr>
      </w:pPr>
    </w:p>
    <w:p w:rsidR="00A6175F" w:rsidRDefault="00A6175F" w:rsidP="00A6175F">
      <w:pPr>
        <w:pStyle w:val="a3"/>
        <w:spacing w:line="240" w:lineRule="auto"/>
        <w:ind w:left="435" w:firstLine="0"/>
        <w:rPr>
          <w:b/>
          <w:sz w:val="28"/>
          <w:szCs w:val="28"/>
        </w:rPr>
      </w:pPr>
    </w:p>
    <w:p w:rsidR="00A6175F" w:rsidRDefault="00A6175F" w:rsidP="00A6175F">
      <w:pPr>
        <w:pStyle w:val="a3"/>
        <w:spacing w:line="240" w:lineRule="auto"/>
        <w:ind w:left="435" w:firstLine="0"/>
        <w:rPr>
          <w:b/>
          <w:sz w:val="28"/>
          <w:szCs w:val="28"/>
        </w:rPr>
      </w:pPr>
    </w:p>
    <w:p w:rsidR="002C49C3" w:rsidRPr="00A9738F" w:rsidRDefault="002C49C3" w:rsidP="00A9738F">
      <w:pPr>
        <w:pStyle w:val="a3"/>
        <w:numPr>
          <w:ilvl w:val="0"/>
          <w:numId w:val="2"/>
        </w:numPr>
        <w:spacing w:line="240" w:lineRule="auto"/>
        <w:jc w:val="center"/>
        <w:rPr>
          <w:b/>
          <w:sz w:val="28"/>
          <w:szCs w:val="28"/>
        </w:rPr>
      </w:pPr>
      <w:r w:rsidRPr="00A9738F">
        <w:rPr>
          <w:b/>
          <w:sz w:val="28"/>
          <w:szCs w:val="28"/>
        </w:rPr>
        <w:lastRenderedPageBreak/>
        <w:t>Характеристика деятельности организации на объекте</w:t>
      </w:r>
    </w:p>
    <w:p w:rsidR="002C49C3" w:rsidRDefault="002C49C3" w:rsidP="002C49C3">
      <w:pPr>
        <w:pStyle w:val="a3"/>
        <w:spacing w:line="240" w:lineRule="auto"/>
        <w:ind w:left="1065" w:firstLine="0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2C49C3" w:rsidRDefault="002C49C3" w:rsidP="002C4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9C3" w:rsidRDefault="002C49C3" w:rsidP="002C49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Сфера деятельности (</w:t>
      </w:r>
      <w:r>
        <w:rPr>
          <w:rFonts w:ascii="Times New Roman" w:hAnsi="Times New Roman" w:cs="Times New Roman"/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</w:t>
      </w:r>
    </w:p>
    <w:p w:rsidR="002C49C3" w:rsidRDefault="002C49C3" w:rsidP="002C4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жилой фонд, потребительский рынок и сфера услуг, другое)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образование</w:t>
      </w:r>
    </w:p>
    <w:p w:rsidR="002C49C3" w:rsidRDefault="002C49C3" w:rsidP="002C4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2.2 Виды оказываемых услуг  </w:t>
      </w:r>
      <w:r>
        <w:rPr>
          <w:rFonts w:ascii="Times New Roman" w:hAnsi="Times New Roman" w:cs="Times New Roman"/>
          <w:sz w:val="28"/>
          <w:szCs w:val="28"/>
          <w:u w:val="single"/>
        </w:rPr>
        <w:t>предоставление общедоступного и бесплатного дошкольного образования детей по дошкольным образовательным программам</w:t>
      </w:r>
    </w:p>
    <w:p w:rsidR="002C49C3" w:rsidRPr="001435EC" w:rsidRDefault="002C49C3" w:rsidP="002C4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2.3 Форма оказания услуг (</w:t>
      </w:r>
      <w:r w:rsidRPr="001435EC">
        <w:rPr>
          <w:rFonts w:ascii="Times New Roman" w:hAnsi="Times New Roman" w:cs="Times New Roman"/>
          <w:i/>
          <w:sz w:val="28"/>
          <w:szCs w:val="28"/>
        </w:rPr>
        <w:t xml:space="preserve">на объекте, с длительным пребыванием, в </w:t>
      </w:r>
      <w:proofErr w:type="spellStart"/>
      <w:r w:rsidRPr="001435EC">
        <w:rPr>
          <w:rFonts w:ascii="Times New Roman" w:hAnsi="Times New Roman" w:cs="Times New Roman"/>
          <w:i/>
          <w:sz w:val="28"/>
          <w:szCs w:val="28"/>
        </w:rPr>
        <w:t>т.ч</w:t>
      </w:r>
      <w:proofErr w:type="spellEnd"/>
      <w:r w:rsidRPr="001435EC">
        <w:rPr>
          <w:rFonts w:ascii="Times New Roman" w:hAnsi="Times New Roman" w:cs="Times New Roman"/>
          <w:i/>
          <w:sz w:val="28"/>
          <w:szCs w:val="28"/>
        </w:rPr>
        <w:t>. проживанием, на дому, дистанционно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  <w:r w:rsidRPr="001435EC">
        <w:rPr>
          <w:rFonts w:ascii="Times New Roman" w:hAnsi="Times New Roman" w:cs="Times New Roman"/>
          <w:sz w:val="28"/>
          <w:szCs w:val="28"/>
          <w:u w:val="single"/>
        </w:rPr>
        <w:t xml:space="preserve">на объекте </w:t>
      </w:r>
    </w:p>
    <w:p w:rsidR="002C49C3" w:rsidRDefault="002C49C3" w:rsidP="002C4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Категории обслуживаемого населения по возрасту (</w:t>
      </w:r>
      <w:r w:rsidRPr="001435EC">
        <w:rPr>
          <w:rFonts w:ascii="Times New Roman" w:hAnsi="Times New Roman" w:cs="Times New Roman"/>
          <w:i/>
          <w:sz w:val="28"/>
          <w:szCs w:val="28"/>
        </w:rPr>
        <w:t>дети, взрослые трудоспособного возраста, пожилые; все возрастные категории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  <w:r w:rsidRPr="001435EC">
        <w:rPr>
          <w:rFonts w:ascii="Times New Roman" w:hAnsi="Times New Roman" w:cs="Times New Roman"/>
          <w:sz w:val="28"/>
          <w:szCs w:val="28"/>
          <w:u w:val="single"/>
        </w:rPr>
        <w:t xml:space="preserve">дети </w:t>
      </w:r>
    </w:p>
    <w:p w:rsidR="002C49C3" w:rsidRPr="00EB1547" w:rsidRDefault="002C49C3" w:rsidP="002C49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Категории обслуживаемых инвалидов (</w:t>
      </w:r>
      <w:r>
        <w:rPr>
          <w:rFonts w:ascii="Times New Roman" w:hAnsi="Times New Roman" w:cs="Times New Roman"/>
          <w:i/>
          <w:sz w:val="28"/>
          <w:szCs w:val="28"/>
        </w:rPr>
        <w:t xml:space="preserve">инвалиды, передвигающиеся на коляске, </w:t>
      </w:r>
      <w:r w:rsidRPr="001435EC">
        <w:rPr>
          <w:rFonts w:ascii="Times New Roman" w:hAnsi="Times New Roman" w:cs="Times New Roman"/>
          <w:i/>
          <w:sz w:val="28"/>
          <w:szCs w:val="28"/>
        </w:rPr>
        <w:t>инвалиды с нарушениями опорно-двигательного аппарата; нарушениями зрения, нарушениями слуха</w:t>
      </w:r>
      <w:r>
        <w:rPr>
          <w:rFonts w:ascii="Times New Roman" w:hAnsi="Times New Roman" w:cs="Times New Roman"/>
          <w:i/>
          <w:sz w:val="28"/>
          <w:szCs w:val="28"/>
        </w:rPr>
        <w:t>, нарушениями умственного развития)</w:t>
      </w:r>
      <w:r w:rsidRPr="00EB1547">
        <w:rPr>
          <w:rFonts w:ascii="Times New Roman" w:hAnsi="Times New Roman" w:cs="Times New Roman"/>
          <w:i/>
          <w:sz w:val="28"/>
          <w:szCs w:val="28"/>
        </w:rPr>
        <w:t>.</w:t>
      </w:r>
    </w:p>
    <w:p w:rsidR="002C49C3" w:rsidRDefault="002C49C3" w:rsidP="002C4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2.6 Плановая мощность (</w:t>
      </w:r>
      <w:r w:rsidRPr="001435EC">
        <w:rPr>
          <w:rFonts w:ascii="Times New Roman" w:hAnsi="Times New Roman" w:cs="Times New Roman"/>
          <w:i/>
          <w:sz w:val="28"/>
          <w:szCs w:val="28"/>
        </w:rPr>
        <w:t>посещаемость (количество обслуживаемых в день), вместимость, пропускная способность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  <w:r>
        <w:rPr>
          <w:rFonts w:ascii="Times New Roman" w:hAnsi="Times New Roman" w:cs="Times New Roman"/>
          <w:sz w:val="28"/>
          <w:szCs w:val="28"/>
          <w:u w:val="single"/>
        </w:rPr>
        <w:t>304 человека</w:t>
      </w:r>
    </w:p>
    <w:p w:rsidR="002C49C3" w:rsidRPr="0047051F" w:rsidRDefault="002C49C3" w:rsidP="0047051F">
      <w:pPr>
        <w:pStyle w:val="a3"/>
        <w:numPr>
          <w:ilvl w:val="1"/>
          <w:numId w:val="6"/>
        </w:numPr>
        <w:spacing w:line="240" w:lineRule="auto"/>
        <w:rPr>
          <w:sz w:val="28"/>
          <w:szCs w:val="28"/>
        </w:rPr>
      </w:pPr>
      <w:r w:rsidRPr="0047051F">
        <w:rPr>
          <w:sz w:val="28"/>
          <w:szCs w:val="28"/>
        </w:rPr>
        <w:t xml:space="preserve">Участие в исполнении ИПР инвалида, ребенка-инвалида (да, нет)  </w:t>
      </w:r>
      <w:r w:rsidRPr="0047051F">
        <w:rPr>
          <w:sz w:val="28"/>
          <w:szCs w:val="28"/>
          <w:u w:val="single"/>
        </w:rPr>
        <w:t>нет</w:t>
      </w:r>
    </w:p>
    <w:p w:rsidR="002C49C3" w:rsidRDefault="002C49C3" w:rsidP="002C4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C3" w:rsidRPr="0047051F" w:rsidRDefault="002C49C3" w:rsidP="0047051F">
      <w:pPr>
        <w:pStyle w:val="a3"/>
        <w:numPr>
          <w:ilvl w:val="0"/>
          <w:numId w:val="2"/>
        </w:numPr>
        <w:spacing w:line="240" w:lineRule="auto"/>
        <w:jc w:val="center"/>
        <w:rPr>
          <w:b/>
          <w:sz w:val="28"/>
          <w:szCs w:val="28"/>
        </w:rPr>
      </w:pPr>
      <w:r w:rsidRPr="0047051F">
        <w:rPr>
          <w:b/>
          <w:sz w:val="28"/>
          <w:szCs w:val="28"/>
        </w:rPr>
        <w:t>Состояние доступности объекта</w:t>
      </w:r>
    </w:p>
    <w:p w:rsidR="005F02B2" w:rsidRPr="005F02B2" w:rsidRDefault="005F02B2" w:rsidP="005F02B2">
      <w:pPr>
        <w:pStyle w:val="a3"/>
        <w:spacing w:line="240" w:lineRule="auto"/>
        <w:ind w:left="1065" w:firstLine="0"/>
        <w:rPr>
          <w:b/>
          <w:sz w:val="28"/>
          <w:szCs w:val="28"/>
        </w:rPr>
      </w:pPr>
    </w:p>
    <w:p w:rsidR="002C49C3" w:rsidRPr="0047051F" w:rsidRDefault="002C49C3" w:rsidP="002C4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51F">
        <w:rPr>
          <w:rFonts w:ascii="Times New Roman" w:hAnsi="Times New Roman" w:cs="Times New Roman"/>
          <w:sz w:val="28"/>
          <w:szCs w:val="28"/>
        </w:rPr>
        <w:t xml:space="preserve">3.1 Путь следования к объекту пассажирским транспортом </w:t>
      </w:r>
    </w:p>
    <w:p w:rsidR="002C49C3" w:rsidRDefault="002C49C3" w:rsidP="002C4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2C49C3" w:rsidRPr="00B735DA" w:rsidRDefault="002C49C3" w:rsidP="0047051F">
      <w:pPr>
        <w:pStyle w:val="a3"/>
        <w:numPr>
          <w:ilvl w:val="0"/>
          <w:numId w:val="6"/>
        </w:numPr>
        <w:spacing w:line="240" w:lineRule="auto"/>
        <w:rPr>
          <w:sz w:val="28"/>
          <w:szCs w:val="28"/>
          <w:u w:val="single"/>
        </w:rPr>
      </w:pPr>
      <w:r w:rsidRPr="00B735DA">
        <w:rPr>
          <w:sz w:val="28"/>
          <w:szCs w:val="28"/>
        </w:rPr>
        <w:t>Автобус №</w:t>
      </w:r>
      <w:r>
        <w:rPr>
          <w:sz w:val="28"/>
          <w:szCs w:val="28"/>
        </w:rPr>
        <w:t xml:space="preserve"> </w:t>
      </w:r>
      <w:r w:rsidRPr="00B735DA">
        <w:rPr>
          <w:sz w:val="28"/>
          <w:szCs w:val="28"/>
        </w:rPr>
        <w:t xml:space="preserve"> 1, 3,</w:t>
      </w:r>
      <w:r>
        <w:rPr>
          <w:sz w:val="28"/>
          <w:szCs w:val="28"/>
        </w:rPr>
        <w:t xml:space="preserve"> 5,</w:t>
      </w:r>
      <w:r w:rsidRPr="00B735DA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, 7, 101, 102 </w:t>
      </w:r>
      <w:r w:rsidRPr="00B735DA">
        <w:rPr>
          <w:sz w:val="28"/>
          <w:szCs w:val="28"/>
        </w:rPr>
        <w:t xml:space="preserve">- остановка «Автовокзал», наличие адаптированного пассажирского транспорта к объекту: </w:t>
      </w:r>
      <w:r w:rsidRPr="00B735DA">
        <w:rPr>
          <w:sz w:val="28"/>
          <w:szCs w:val="28"/>
          <w:u w:val="single"/>
        </w:rPr>
        <w:t>нет</w:t>
      </w:r>
    </w:p>
    <w:p w:rsidR="002C49C3" w:rsidRPr="0047051F" w:rsidRDefault="002C49C3" w:rsidP="002C4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51F">
        <w:rPr>
          <w:rFonts w:ascii="Times New Roman" w:hAnsi="Times New Roman" w:cs="Times New Roman"/>
          <w:sz w:val="28"/>
          <w:szCs w:val="28"/>
        </w:rPr>
        <w:t>3.2 Путь к объекту от ближайшей остановки пассажирского транспорта:</w:t>
      </w:r>
    </w:p>
    <w:p w:rsidR="002C49C3" w:rsidRDefault="002C49C3" w:rsidP="002C49C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3.2.1 расстояние до объекта от остановки транспорта «Автовокзал» -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500  м.</w:t>
      </w:r>
    </w:p>
    <w:p w:rsidR="002C49C3" w:rsidRDefault="002C49C3" w:rsidP="002C4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 время движения (пешком) «Автовокзал» -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10 мин</w:t>
      </w:r>
    </w:p>
    <w:p w:rsidR="002C49C3" w:rsidRDefault="002C49C3" w:rsidP="002C4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B735DA">
        <w:rPr>
          <w:rFonts w:ascii="Times New Roman" w:hAnsi="Times New Roman" w:cs="Times New Roman"/>
          <w:i/>
          <w:sz w:val="28"/>
          <w:szCs w:val="28"/>
        </w:rPr>
        <w:t xml:space="preserve">да, </w:t>
      </w:r>
      <w:r w:rsidRPr="00580F73">
        <w:rPr>
          <w:rFonts w:ascii="Times New Roman" w:hAnsi="Times New Roman" w:cs="Times New Roman"/>
          <w:i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) – частично есть.</w:t>
      </w:r>
    </w:p>
    <w:p w:rsidR="002C49C3" w:rsidRDefault="002C49C3" w:rsidP="002C49C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>
        <w:rPr>
          <w:rFonts w:ascii="Times New Roman" w:hAnsi="Times New Roman" w:cs="Times New Roman"/>
          <w:i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нерегулируемые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C49C3" w:rsidRDefault="002C49C3" w:rsidP="002C49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 Информация на пути следования к объекту (</w:t>
      </w:r>
      <w:r>
        <w:rPr>
          <w:rFonts w:ascii="Times New Roman" w:hAnsi="Times New Roman" w:cs="Times New Roman"/>
          <w:i/>
          <w:sz w:val="28"/>
          <w:szCs w:val="28"/>
        </w:rPr>
        <w:t xml:space="preserve">акустическая, тактильная, визуальная):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2C49C3" w:rsidRDefault="002C49C3" w:rsidP="002C49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есть</w:t>
      </w:r>
    </w:p>
    <w:p w:rsidR="002C49C3" w:rsidRDefault="0047051F" w:rsidP="002C4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2C49C3">
        <w:rPr>
          <w:rFonts w:ascii="Times New Roman" w:hAnsi="Times New Roman" w:cs="Times New Roman"/>
          <w:sz w:val="28"/>
          <w:szCs w:val="28"/>
        </w:rPr>
        <w:t xml:space="preserve"> </w:t>
      </w:r>
      <w:r w:rsidR="00D740D4">
        <w:rPr>
          <w:rFonts w:ascii="Times New Roman" w:hAnsi="Times New Roman" w:cs="Times New Roman"/>
          <w:sz w:val="28"/>
          <w:szCs w:val="28"/>
        </w:rPr>
        <w:t xml:space="preserve">     а) </w:t>
      </w:r>
      <w:r w:rsidR="002C49C3">
        <w:rPr>
          <w:rFonts w:ascii="Times New Roman" w:hAnsi="Times New Roman" w:cs="Times New Roman"/>
          <w:sz w:val="28"/>
          <w:szCs w:val="28"/>
        </w:rPr>
        <w:t xml:space="preserve">от остановки «Автовокзал»– </w:t>
      </w:r>
      <w:r w:rsidR="002C49C3" w:rsidRPr="006E18E2">
        <w:rPr>
          <w:rFonts w:ascii="Times New Roman" w:hAnsi="Times New Roman" w:cs="Times New Roman"/>
          <w:b/>
          <w:sz w:val="28"/>
          <w:szCs w:val="28"/>
          <w:u w:val="single"/>
        </w:rPr>
        <w:t>спуск по дороге</w:t>
      </w:r>
    </w:p>
    <w:p w:rsidR="002C49C3" w:rsidRDefault="002C49C3" w:rsidP="0047051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>
        <w:rPr>
          <w:rFonts w:ascii="Times New Roman" w:hAnsi="Times New Roman" w:cs="Times New Roman"/>
          <w:i/>
          <w:sz w:val="28"/>
          <w:szCs w:val="28"/>
        </w:rPr>
        <w:t>да, нет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E18E2">
        <w:rPr>
          <w:rFonts w:ascii="Times New Roman" w:hAnsi="Times New Roman" w:cs="Times New Roman"/>
          <w:sz w:val="28"/>
          <w:szCs w:val="28"/>
        </w:rPr>
        <w:t xml:space="preserve"> </w:t>
      </w:r>
      <w:r w:rsidR="0047051F">
        <w:rPr>
          <w:rFonts w:ascii="Times New Roman" w:hAnsi="Times New Roman" w:cs="Times New Roman"/>
          <w:b/>
          <w:sz w:val="28"/>
          <w:szCs w:val="28"/>
        </w:rPr>
        <w:t>нет.</w:t>
      </w:r>
    </w:p>
    <w:p w:rsidR="0047051F" w:rsidRDefault="0047051F" w:rsidP="0047051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7051F" w:rsidRDefault="0047051F" w:rsidP="0047051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7051F" w:rsidRDefault="0047051F" w:rsidP="0047051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7051F" w:rsidRDefault="0047051F" w:rsidP="0047051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7051F" w:rsidRPr="0047051F" w:rsidRDefault="0047051F" w:rsidP="0047051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C49C3" w:rsidRPr="0047051F" w:rsidRDefault="002C49C3" w:rsidP="0047051F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47051F">
        <w:rPr>
          <w:rFonts w:ascii="Times New Roman" w:hAnsi="Times New Roman" w:cs="Times New Roman"/>
          <w:sz w:val="28"/>
          <w:szCs w:val="28"/>
        </w:rPr>
        <w:lastRenderedPageBreak/>
        <w:t xml:space="preserve">3.3. Организация доступности объекта для </w:t>
      </w:r>
      <w:r w:rsidR="0047051F">
        <w:rPr>
          <w:rFonts w:ascii="Times New Roman" w:hAnsi="Times New Roman" w:cs="Times New Roman"/>
          <w:sz w:val="28"/>
          <w:szCs w:val="28"/>
        </w:rPr>
        <w:t>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2C49C3" w:rsidTr="005F02B2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№</w:t>
            </w:r>
          </w:p>
          <w:p w:rsidR="002C49C3" w:rsidRDefault="002C49C3" w:rsidP="005F02B2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Категория инвалидов</w:t>
            </w:r>
          </w:p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Вариант организации доступности объекта</w:t>
            </w:r>
          </w:p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(формы обслуживания)*</w:t>
            </w:r>
          </w:p>
        </w:tc>
      </w:tr>
      <w:tr w:rsidR="002C49C3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2C49C3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C3" w:rsidRDefault="002C49C3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  <w:tr w:rsidR="002C49C3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2C49C3" w:rsidTr="005F02B2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2C49C3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А</w:t>
            </w:r>
          </w:p>
        </w:tc>
      </w:tr>
      <w:tr w:rsidR="002C49C3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А</w:t>
            </w:r>
          </w:p>
        </w:tc>
      </w:tr>
      <w:tr w:rsidR="002C49C3" w:rsidTr="005F02B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C3" w:rsidRDefault="002C49C3" w:rsidP="005F02B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А</w:t>
            </w:r>
          </w:p>
        </w:tc>
      </w:tr>
    </w:tbl>
    <w:p w:rsidR="002C49C3" w:rsidRDefault="002C49C3" w:rsidP="002C49C3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- указывается один из вариантов: «А», «Б», «ДУ», «ВНД»</w:t>
      </w:r>
    </w:p>
    <w:p w:rsidR="002C49C3" w:rsidRDefault="002C49C3" w:rsidP="000164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49C3" w:rsidRPr="007B59B5" w:rsidRDefault="002C49C3" w:rsidP="002C49C3">
      <w:pPr>
        <w:pStyle w:val="a3"/>
        <w:spacing w:line="240" w:lineRule="auto"/>
        <w:ind w:left="1425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4. </w:t>
      </w:r>
      <w:r w:rsidRPr="007B59B5">
        <w:rPr>
          <w:b/>
          <w:sz w:val="28"/>
          <w:szCs w:val="28"/>
        </w:rPr>
        <w:t>Управленческое решение</w:t>
      </w:r>
    </w:p>
    <w:p w:rsidR="002C49C3" w:rsidRPr="007B59B5" w:rsidRDefault="002C49C3" w:rsidP="002C49C3">
      <w:pPr>
        <w:pStyle w:val="a3"/>
        <w:spacing w:line="240" w:lineRule="auto"/>
        <w:ind w:left="1065" w:firstLine="0"/>
        <w:rPr>
          <w:sz w:val="28"/>
          <w:szCs w:val="28"/>
        </w:rPr>
      </w:pPr>
      <w:r w:rsidRPr="007B59B5">
        <w:rPr>
          <w:sz w:val="28"/>
          <w:szCs w:val="28"/>
        </w:rPr>
        <w:t xml:space="preserve"> </w:t>
      </w:r>
    </w:p>
    <w:p w:rsidR="002C49C3" w:rsidRPr="00841F6D" w:rsidRDefault="002C49C3" w:rsidP="002C49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6456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388"/>
        <w:gridCol w:w="3253"/>
      </w:tblGrid>
      <w:tr w:rsidR="002C49C3" w:rsidTr="00016456">
        <w:trPr>
          <w:trHeight w:val="99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№№</w:t>
            </w:r>
          </w:p>
          <w:p w:rsidR="002C49C3" w:rsidRDefault="002C49C3" w:rsidP="005F02B2">
            <w:pPr>
              <w:spacing w:after="0"/>
              <w:ind w:right="-110"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 \п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Рекомендации по адаптации объекта (вид работы)*</w:t>
            </w:r>
          </w:p>
        </w:tc>
      </w:tr>
      <w:tr w:rsidR="002C49C3" w:rsidTr="00016456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Территория, прилегающая к зданию (участок)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Pr="00636980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Капитальный ремонт</w:t>
            </w:r>
          </w:p>
        </w:tc>
      </w:tr>
      <w:tr w:rsidR="002C49C3" w:rsidTr="00016456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Вход (входы) в здание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  <w:tr w:rsidR="002C49C3" w:rsidTr="00016456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3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8"/>
              </w:rPr>
              <w:t>. пути эвакуации)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  <w:tr w:rsidR="002C49C3" w:rsidTr="00016456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4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Организация альтернативной формы обслуживания</w:t>
            </w:r>
          </w:p>
        </w:tc>
      </w:tr>
      <w:tr w:rsidR="002C49C3" w:rsidTr="00016456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5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Санитарно-гигиенические помещения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Индивидуальное решение с ТСР,</w:t>
            </w:r>
          </w:p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 и капитальный ремонт</w:t>
            </w:r>
          </w:p>
        </w:tc>
      </w:tr>
      <w:tr w:rsidR="002C49C3" w:rsidTr="00016456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6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  <w:tr w:rsidR="002C49C3" w:rsidTr="00016456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 и капитальный ремонт</w:t>
            </w:r>
          </w:p>
        </w:tc>
      </w:tr>
      <w:tr w:rsidR="002C49C3" w:rsidTr="00016456">
        <w:trPr>
          <w:trHeight w:val="64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01645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8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C3" w:rsidRDefault="002C49C3" w:rsidP="00016456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2C49C3" w:rsidRDefault="002C49C3" w:rsidP="00016456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Все зоны и участки</w:t>
            </w:r>
          </w:p>
          <w:p w:rsidR="002C49C3" w:rsidRDefault="002C49C3" w:rsidP="00016456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9C3" w:rsidRDefault="002C49C3" w:rsidP="005F02B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</w:tbl>
    <w:p w:rsidR="002C49C3" w:rsidRDefault="002C49C3" w:rsidP="002C49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  <w:r w:rsidR="00016456">
        <w:rPr>
          <w:rFonts w:ascii="Times New Roman" w:hAnsi="Times New Roman" w:cs="Times New Roman"/>
        </w:rPr>
        <w:t>.</w:t>
      </w:r>
    </w:p>
    <w:p w:rsidR="00841F6D" w:rsidRDefault="00841F6D" w:rsidP="002C49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41F6D" w:rsidRDefault="00841F6D" w:rsidP="002C49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41F6D" w:rsidRDefault="00841F6D" w:rsidP="002C49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16456" w:rsidRPr="00841F6D" w:rsidRDefault="00016456" w:rsidP="002C4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456" w:rsidRDefault="00016456" w:rsidP="002C49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C49C3" w:rsidRDefault="002C49C3" w:rsidP="002C49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B59B5" w:rsidRDefault="007B59B5" w:rsidP="007B59B5">
      <w:pPr>
        <w:pStyle w:val="a3"/>
        <w:spacing w:line="240" w:lineRule="auto"/>
        <w:ind w:left="1065" w:firstLine="0"/>
        <w:rPr>
          <w:b/>
          <w:sz w:val="28"/>
          <w:szCs w:val="28"/>
        </w:rPr>
      </w:pPr>
    </w:p>
    <w:p w:rsidR="007B59B5" w:rsidRDefault="00A6175F" w:rsidP="007B59B5">
      <w:pPr>
        <w:pStyle w:val="a3"/>
        <w:spacing w:line="240" w:lineRule="auto"/>
        <w:ind w:left="1065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75822"/>
            <wp:effectExtent l="0" t="0" r="3175" b="1905"/>
            <wp:docPr id="6" name="Рисунок 6" descr="C:\Users\Sadik_1\Desktop\ОСИ во Вла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_1\Desktop\ОСИ во Влад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6D" w:rsidRDefault="00841F6D"/>
    <w:p w:rsidR="00841F6D" w:rsidRDefault="00841F6D"/>
    <w:p w:rsidR="00841F6D" w:rsidRDefault="00841F6D"/>
    <w:p w:rsidR="000A64F7" w:rsidRDefault="00A6175F">
      <w:r>
        <w:rPr>
          <w:noProof/>
        </w:rPr>
        <w:drawing>
          <wp:inline distT="0" distB="0" distL="0" distR="0">
            <wp:extent cx="5940425" cy="8475822"/>
            <wp:effectExtent l="0" t="0" r="3175" b="1905"/>
            <wp:docPr id="7" name="Рисунок 7" descr="C:\Users\Sadik_1\Desktop\ОСИ во Влад\акт об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_1\Desktop\ОСИ во Влад\акт обсле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6D" w:rsidRPr="00C50E3F" w:rsidRDefault="00841F6D" w:rsidP="00841F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2306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1.10.Территориальная принадлежность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(федеральная, региональная, муниципальная) - </w:t>
      </w:r>
      <w:r w:rsidRPr="00A23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0E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муниципальная.</w:t>
      </w:r>
    </w:p>
    <w:p w:rsidR="00841F6D" w:rsidRPr="00B34C93" w:rsidRDefault="00841F6D" w:rsidP="00B34C9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23069">
        <w:rPr>
          <w:rFonts w:ascii="Times New Roman" w:eastAsia="Times New Roman" w:hAnsi="Times New Roman" w:cs="Times New Roman"/>
          <w:color w:val="000000"/>
          <w:sz w:val="28"/>
          <w:szCs w:val="28"/>
        </w:rPr>
        <w:t>1.11. Вышестоящая организация (наименование)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адрес  – Приморский край, г. Партизанск,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50-летия ВЛКСМ , д. 28, </w:t>
      </w:r>
      <w:hyperlink r:id="rId10" w:history="1">
        <w:r w:rsidRPr="00660AB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gorono</w:t>
        </w:r>
        <w:r w:rsidRPr="00660AB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@</w:t>
        </w:r>
        <w:r w:rsidRPr="00660AB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partizansk</w:t>
        </w:r>
        <w:r w:rsidRPr="00660AB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Pr="00660AB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org</w:t>
        </w:r>
      </w:hyperlink>
      <w:r w:rsidRPr="00EB1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6F17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городское   управление образования ПГО.</w:t>
      </w:r>
    </w:p>
    <w:p w:rsidR="00841F6D" w:rsidRDefault="00841F6D" w:rsidP="00841F6D">
      <w:pPr>
        <w:pStyle w:val="a3"/>
        <w:spacing w:line="240" w:lineRule="auto"/>
        <w:ind w:left="1065" w:firstLine="0"/>
        <w:rPr>
          <w:b/>
          <w:sz w:val="28"/>
          <w:szCs w:val="28"/>
        </w:rPr>
      </w:pPr>
    </w:p>
    <w:p w:rsidR="00841F6D" w:rsidRPr="00B21DE1" w:rsidRDefault="00841F6D" w:rsidP="00B21DE1">
      <w:pPr>
        <w:pStyle w:val="a3"/>
        <w:numPr>
          <w:ilvl w:val="0"/>
          <w:numId w:val="7"/>
        </w:numPr>
        <w:spacing w:line="240" w:lineRule="auto"/>
        <w:jc w:val="center"/>
        <w:rPr>
          <w:b/>
          <w:sz w:val="28"/>
          <w:szCs w:val="28"/>
        </w:rPr>
      </w:pPr>
      <w:r w:rsidRPr="00B21DE1">
        <w:rPr>
          <w:b/>
          <w:sz w:val="28"/>
          <w:szCs w:val="28"/>
        </w:rPr>
        <w:t>Характеристика деятельности организации на объекте</w:t>
      </w:r>
    </w:p>
    <w:p w:rsidR="00841F6D" w:rsidRDefault="00841F6D" w:rsidP="00841F6D">
      <w:pPr>
        <w:pStyle w:val="a3"/>
        <w:spacing w:line="240" w:lineRule="auto"/>
        <w:ind w:left="1065" w:firstLine="0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F6D" w:rsidRDefault="00841F6D" w:rsidP="00841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DE1"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>редоставление общедоступного и бесплатного дошкольного образования детей по дошкольным образовательным программам</w:t>
      </w:r>
      <w:r w:rsidR="00B21DE1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21DE1" w:rsidRDefault="00B21DE1" w:rsidP="00841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41F6D" w:rsidRPr="007B59B5" w:rsidRDefault="00841F6D" w:rsidP="00B21DE1">
      <w:pPr>
        <w:pStyle w:val="a3"/>
        <w:numPr>
          <w:ilvl w:val="0"/>
          <w:numId w:val="7"/>
        </w:numPr>
        <w:spacing w:line="240" w:lineRule="auto"/>
        <w:jc w:val="center"/>
        <w:rPr>
          <w:b/>
          <w:sz w:val="28"/>
          <w:szCs w:val="28"/>
        </w:rPr>
      </w:pPr>
      <w:r w:rsidRPr="007B59B5">
        <w:rPr>
          <w:b/>
          <w:sz w:val="28"/>
          <w:szCs w:val="28"/>
        </w:rPr>
        <w:t>Состояние доступности объекта</w:t>
      </w:r>
    </w:p>
    <w:p w:rsidR="00841F6D" w:rsidRPr="007B59B5" w:rsidRDefault="00841F6D" w:rsidP="00841F6D">
      <w:pPr>
        <w:pStyle w:val="a3"/>
        <w:spacing w:line="240" w:lineRule="auto"/>
        <w:ind w:left="1065" w:firstLine="0"/>
        <w:rPr>
          <w:b/>
          <w:sz w:val="28"/>
          <w:szCs w:val="28"/>
        </w:rPr>
      </w:pPr>
    </w:p>
    <w:p w:rsidR="00841F6D" w:rsidRPr="005F02B2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 xml:space="preserve">3.1 Путь следования к объекту пассажирским транспортом 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841F6D" w:rsidRPr="00B735DA" w:rsidRDefault="00841F6D" w:rsidP="00B21DE1">
      <w:pPr>
        <w:pStyle w:val="a3"/>
        <w:numPr>
          <w:ilvl w:val="0"/>
          <w:numId w:val="7"/>
        </w:numPr>
        <w:spacing w:line="240" w:lineRule="auto"/>
        <w:rPr>
          <w:sz w:val="28"/>
          <w:szCs w:val="28"/>
          <w:u w:val="single"/>
        </w:rPr>
      </w:pPr>
      <w:r w:rsidRPr="00B735DA">
        <w:rPr>
          <w:sz w:val="28"/>
          <w:szCs w:val="28"/>
        </w:rPr>
        <w:t>Автобус №</w:t>
      </w:r>
      <w:r>
        <w:rPr>
          <w:sz w:val="28"/>
          <w:szCs w:val="28"/>
        </w:rPr>
        <w:t xml:space="preserve"> </w:t>
      </w:r>
      <w:r w:rsidRPr="00B735DA">
        <w:rPr>
          <w:sz w:val="28"/>
          <w:szCs w:val="28"/>
        </w:rPr>
        <w:t xml:space="preserve"> 1, 3,</w:t>
      </w:r>
      <w:r>
        <w:rPr>
          <w:sz w:val="28"/>
          <w:szCs w:val="28"/>
        </w:rPr>
        <w:t xml:space="preserve"> 5,</w:t>
      </w:r>
      <w:r w:rsidRPr="00B735DA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, 7, 101, 102 </w:t>
      </w:r>
      <w:r w:rsidRPr="00B735DA">
        <w:rPr>
          <w:sz w:val="28"/>
          <w:szCs w:val="28"/>
        </w:rPr>
        <w:t xml:space="preserve">- остановка «Автовокзал», наличие адаптированного пассажирского транспорта к объекту: </w:t>
      </w:r>
      <w:r w:rsidRPr="00B735DA">
        <w:rPr>
          <w:sz w:val="28"/>
          <w:szCs w:val="28"/>
          <w:u w:val="single"/>
        </w:rPr>
        <w:t>нет</w:t>
      </w:r>
    </w:p>
    <w:p w:rsidR="00841F6D" w:rsidRPr="005F02B2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>3.2 Путь к объекту от ближайшей остановки пассажирского транспорта: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3.2.1 расстояние до объекта от остановки транспорта «Автовокзал» -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500  м.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 время движения (пешком) «Автовокзал» -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10 мин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B735DA">
        <w:rPr>
          <w:rFonts w:ascii="Times New Roman" w:hAnsi="Times New Roman" w:cs="Times New Roman"/>
          <w:i/>
          <w:sz w:val="28"/>
          <w:szCs w:val="28"/>
        </w:rPr>
        <w:t xml:space="preserve">да, </w:t>
      </w:r>
      <w:r w:rsidRPr="00580F73">
        <w:rPr>
          <w:rFonts w:ascii="Times New Roman" w:hAnsi="Times New Roman" w:cs="Times New Roman"/>
          <w:i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) – частично есть.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>
        <w:rPr>
          <w:rFonts w:ascii="Times New Roman" w:hAnsi="Times New Roman" w:cs="Times New Roman"/>
          <w:i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нерегулируемые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41F6D" w:rsidRDefault="00841F6D" w:rsidP="00841F6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 Информация на пути следования к объекту (</w:t>
      </w:r>
      <w:r>
        <w:rPr>
          <w:rFonts w:ascii="Times New Roman" w:hAnsi="Times New Roman" w:cs="Times New Roman"/>
          <w:i/>
          <w:sz w:val="28"/>
          <w:szCs w:val="28"/>
        </w:rPr>
        <w:t xml:space="preserve">акустическая, тактильная, визуальная):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841F6D" w:rsidRDefault="00841F6D" w:rsidP="00841F6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Pr="00B735DA">
        <w:rPr>
          <w:rFonts w:ascii="Times New Roman" w:hAnsi="Times New Roman" w:cs="Times New Roman"/>
          <w:b/>
          <w:sz w:val="28"/>
          <w:szCs w:val="28"/>
          <w:u w:val="single"/>
        </w:rPr>
        <w:t>есть</w:t>
      </w:r>
    </w:p>
    <w:p w:rsidR="00841F6D" w:rsidRDefault="00B21DE1" w:rsidP="00841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33D39">
        <w:rPr>
          <w:rFonts w:ascii="Times New Roman" w:hAnsi="Times New Roman" w:cs="Times New Roman"/>
          <w:sz w:val="28"/>
          <w:szCs w:val="28"/>
        </w:rPr>
        <w:t xml:space="preserve">а) </w:t>
      </w:r>
      <w:r w:rsidR="00841F6D">
        <w:rPr>
          <w:rFonts w:ascii="Times New Roman" w:hAnsi="Times New Roman" w:cs="Times New Roman"/>
          <w:sz w:val="28"/>
          <w:szCs w:val="28"/>
        </w:rPr>
        <w:t xml:space="preserve">от остановки «Автовокзал»– </w:t>
      </w:r>
      <w:r w:rsidR="00841F6D" w:rsidRPr="006E18E2">
        <w:rPr>
          <w:rFonts w:ascii="Times New Roman" w:hAnsi="Times New Roman" w:cs="Times New Roman"/>
          <w:b/>
          <w:sz w:val="28"/>
          <w:szCs w:val="28"/>
          <w:u w:val="single"/>
        </w:rPr>
        <w:t>спуск по дороге</w:t>
      </w:r>
    </w:p>
    <w:p w:rsidR="00841F6D" w:rsidRPr="00B21DE1" w:rsidRDefault="00841F6D" w:rsidP="00B21DE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>
        <w:rPr>
          <w:rFonts w:ascii="Times New Roman" w:hAnsi="Times New Roman" w:cs="Times New Roman"/>
          <w:i/>
          <w:sz w:val="28"/>
          <w:szCs w:val="28"/>
        </w:rPr>
        <w:t>да, нет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E18E2">
        <w:rPr>
          <w:rFonts w:ascii="Times New Roman" w:hAnsi="Times New Roman" w:cs="Times New Roman"/>
          <w:sz w:val="28"/>
          <w:szCs w:val="28"/>
        </w:rPr>
        <w:t xml:space="preserve"> </w:t>
      </w:r>
      <w:r w:rsidRPr="006E18E2">
        <w:rPr>
          <w:rFonts w:ascii="Times New Roman" w:hAnsi="Times New Roman" w:cs="Times New Roman"/>
          <w:b/>
          <w:sz w:val="28"/>
          <w:szCs w:val="28"/>
        </w:rPr>
        <w:t>нет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41F6D" w:rsidRPr="005F02B2" w:rsidRDefault="00841F6D" w:rsidP="00841F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>3.3.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841F6D" w:rsidTr="004D6FCA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№</w:t>
            </w:r>
          </w:p>
          <w:p w:rsidR="00841F6D" w:rsidRDefault="00841F6D" w:rsidP="004D6FCA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Категория инвалидов</w:t>
            </w:r>
          </w:p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Вариант организации доступности объекта</w:t>
            </w:r>
          </w:p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(формы обслуживания)*</w:t>
            </w:r>
          </w:p>
        </w:tc>
      </w:tr>
      <w:tr w:rsidR="00841F6D" w:rsidTr="004D6FC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841F6D" w:rsidTr="004D6FC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6D" w:rsidRDefault="00841F6D" w:rsidP="004D6FCA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  <w:tr w:rsidR="00841F6D" w:rsidTr="004D6FC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841F6D" w:rsidTr="004D6FCA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841F6D" w:rsidTr="004D6FC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А</w:t>
            </w:r>
          </w:p>
        </w:tc>
      </w:tr>
      <w:tr w:rsidR="00841F6D" w:rsidTr="004D6FC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А</w:t>
            </w:r>
          </w:p>
        </w:tc>
      </w:tr>
      <w:tr w:rsidR="00841F6D" w:rsidTr="004D6FC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А</w:t>
            </w:r>
          </w:p>
        </w:tc>
      </w:tr>
    </w:tbl>
    <w:p w:rsidR="00841F6D" w:rsidRDefault="00841F6D" w:rsidP="00841F6D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- указывается один из вариантов: «А», «Б», «ДУ», «ВНД»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</w:rPr>
      </w:pPr>
    </w:p>
    <w:p w:rsidR="00841F6D" w:rsidRPr="005F02B2" w:rsidRDefault="00841F6D" w:rsidP="00841F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lastRenderedPageBreak/>
        <w:t>3.4.Состояние доступности основных структурно-функциональных зон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2"/>
        <w:gridCol w:w="2978"/>
      </w:tblGrid>
      <w:tr w:rsidR="00841F6D" w:rsidTr="004D6FCA">
        <w:trPr>
          <w:trHeight w:val="9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№</w:t>
            </w:r>
          </w:p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 \п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Основные структурно-функциональные зоны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841F6D" w:rsidTr="004D6FC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(У, Г),</w:t>
            </w:r>
          </w:p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ДЧ-И (К, О, С)</w:t>
            </w:r>
          </w:p>
        </w:tc>
      </w:tr>
      <w:tr w:rsidR="00841F6D" w:rsidTr="004D6FC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Вход (входы) в здание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(У, Г),</w:t>
            </w:r>
          </w:p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ДЧ-И (О, С)</w:t>
            </w:r>
          </w:p>
        </w:tc>
      </w:tr>
      <w:tr w:rsidR="00841F6D" w:rsidTr="004D6FC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8"/>
              </w:rPr>
              <w:t>. пути эвакуации)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(У, Г),</w:t>
            </w:r>
          </w:p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ДЧ-И (О, С)</w:t>
            </w:r>
          </w:p>
        </w:tc>
      </w:tr>
      <w:tr w:rsidR="00841F6D" w:rsidTr="004D6FC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  <w:tr w:rsidR="00841F6D" w:rsidTr="004D6FC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Санитарно-гигиенические помещения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(У, Г),</w:t>
            </w:r>
          </w:p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ДЧ-И (О, С), ВНД (К)</w:t>
            </w:r>
          </w:p>
        </w:tc>
      </w:tr>
      <w:tr w:rsidR="00841F6D" w:rsidTr="004D6FC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Система информации и связи (на всех зонах)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ДП-И (К,О,С,Г,У)</w:t>
            </w:r>
          </w:p>
        </w:tc>
      </w:tr>
      <w:tr w:rsidR="00841F6D" w:rsidTr="004D6FC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D" w:rsidRDefault="00841F6D" w:rsidP="004D6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ДУ</w:t>
            </w:r>
          </w:p>
        </w:tc>
      </w:tr>
    </w:tbl>
    <w:p w:rsidR="00841F6D" w:rsidRDefault="00841F6D" w:rsidP="00841F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Указывается: ДП-В - доступно полностью </w:t>
      </w:r>
      <w:proofErr w:type="gramStart"/>
      <w:r>
        <w:rPr>
          <w:rFonts w:ascii="Times New Roman" w:hAnsi="Times New Roman" w:cs="Times New Roman"/>
        </w:rPr>
        <w:t>всем;  ДП</w:t>
      </w:r>
      <w:proofErr w:type="gramEnd"/>
      <w:r>
        <w:rPr>
          <w:rFonts w:ascii="Times New Roman" w:hAnsi="Times New Roman" w:cs="Times New Roman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F6D" w:rsidRPr="007B59B5" w:rsidRDefault="00841F6D" w:rsidP="00841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 xml:space="preserve">3.5. Итоговое заключение о состоянии доступности </w:t>
      </w:r>
      <w:proofErr w:type="gramStart"/>
      <w:r w:rsidRPr="005F02B2">
        <w:rPr>
          <w:rFonts w:ascii="Times New Roman" w:hAnsi="Times New Roman" w:cs="Times New Roman"/>
          <w:sz w:val="28"/>
          <w:szCs w:val="28"/>
        </w:rPr>
        <w:t>ОСИ:</w:t>
      </w:r>
      <w:r>
        <w:rPr>
          <w:rFonts w:ascii="Times New Roman" w:hAnsi="Times New Roman" w:cs="Times New Roman"/>
          <w:sz w:val="28"/>
          <w:szCs w:val="28"/>
        </w:rPr>
        <w:t xml:space="preserve">  ДП</w:t>
      </w:r>
      <w:proofErr w:type="gramEnd"/>
      <w:r>
        <w:rPr>
          <w:rFonts w:ascii="Times New Roman" w:hAnsi="Times New Roman" w:cs="Times New Roman"/>
          <w:sz w:val="28"/>
          <w:szCs w:val="28"/>
        </w:rPr>
        <w:t>-И (Г,У), ДЧ-И (К,О,С) в связи с тем, что отсутствуют поручни, пандус, нет кнопки вызова персонала, на лестнице отсутствуют противоскользящие покрытия, на пути движения отсутствует схема расположения кабинетов, в туалетных комнатах маленьких размеров отсутствуют поручни, крючки для костылей, нет информации для слабовидящих, отсутствует кнопка вызова сотрудников.</w:t>
      </w:r>
    </w:p>
    <w:p w:rsidR="00841F6D" w:rsidRDefault="00841F6D" w:rsidP="00841F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6D" w:rsidRPr="007B59B5" w:rsidRDefault="00841F6D" w:rsidP="00841F6D">
      <w:pPr>
        <w:pStyle w:val="a3"/>
        <w:spacing w:line="240" w:lineRule="auto"/>
        <w:ind w:left="1425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4. </w:t>
      </w:r>
      <w:r w:rsidRPr="007B59B5">
        <w:rPr>
          <w:b/>
          <w:sz w:val="28"/>
          <w:szCs w:val="28"/>
        </w:rPr>
        <w:t>Управленческое решение</w:t>
      </w:r>
    </w:p>
    <w:p w:rsidR="00841F6D" w:rsidRPr="007B59B5" w:rsidRDefault="00841F6D" w:rsidP="00841F6D">
      <w:pPr>
        <w:pStyle w:val="a3"/>
        <w:spacing w:line="240" w:lineRule="auto"/>
        <w:ind w:left="1065" w:firstLine="0"/>
        <w:rPr>
          <w:sz w:val="28"/>
          <w:szCs w:val="28"/>
        </w:rPr>
      </w:pPr>
      <w:r w:rsidRPr="007B59B5">
        <w:rPr>
          <w:sz w:val="28"/>
          <w:szCs w:val="28"/>
        </w:rPr>
        <w:t xml:space="preserve"> </w:t>
      </w:r>
    </w:p>
    <w:p w:rsidR="00841F6D" w:rsidRPr="00841F6D" w:rsidRDefault="00841F6D" w:rsidP="00841F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</w:t>
      </w:r>
      <w:r>
        <w:rPr>
          <w:rFonts w:ascii="Times New Roman" w:hAnsi="Times New Roman" w:cs="Times New Roman"/>
          <w:sz w:val="28"/>
          <w:szCs w:val="28"/>
        </w:rPr>
        <w:t>ментов объекта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66"/>
        <w:gridCol w:w="2975"/>
      </w:tblGrid>
      <w:tr w:rsidR="00841F6D" w:rsidTr="004D6FC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№№</w:t>
            </w:r>
          </w:p>
          <w:p w:rsidR="00841F6D" w:rsidRDefault="00841F6D" w:rsidP="004D6FCA">
            <w:pPr>
              <w:spacing w:after="0"/>
              <w:ind w:right="-110"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Рекомендации по адаптации объекта (вид работы)*</w:t>
            </w:r>
          </w:p>
        </w:tc>
      </w:tr>
      <w:tr w:rsidR="00841F6D" w:rsidTr="004D6FC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Pr="00636980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Капитальный ремонт</w:t>
            </w:r>
          </w:p>
        </w:tc>
      </w:tr>
      <w:tr w:rsidR="00841F6D" w:rsidTr="004D6FC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  <w:tr w:rsidR="00841F6D" w:rsidTr="004D6FC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8"/>
              </w:rPr>
              <w:t>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  <w:tr w:rsidR="00841F6D" w:rsidTr="004D6FC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Организация альтернативной формы обслуживания</w:t>
            </w:r>
          </w:p>
        </w:tc>
      </w:tr>
      <w:tr w:rsidR="00841F6D" w:rsidTr="004D6FC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Индивидуальное решение с ТСР,</w:t>
            </w:r>
          </w:p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текущий ремонт и капитальный ремонт</w:t>
            </w:r>
          </w:p>
        </w:tc>
      </w:tr>
      <w:tr w:rsidR="00841F6D" w:rsidTr="004D6FC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  <w:tr w:rsidR="00841F6D" w:rsidTr="004D6FC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 и капитальный ремонт</w:t>
            </w:r>
          </w:p>
        </w:tc>
      </w:tr>
      <w:tr w:rsidR="00841F6D" w:rsidTr="004D6FC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F6D" w:rsidRDefault="00841F6D" w:rsidP="004D6FCA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841F6D" w:rsidRDefault="00841F6D" w:rsidP="004D6FCA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Все зоны и участки</w:t>
            </w:r>
          </w:p>
          <w:p w:rsidR="00841F6D" w:rsidRDefault="00841F6D" w:rsidP="004D6FCA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6D" w:rsidRDefault="00841F6D" w:rsidP="004D6FCA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Текущий ремонт</w:t>
            </w:r>
          </w:p>
        </w:tc>
      </w:tr>
    </w:tbl>
    <w:p w:rsidR="00841F6D" w:rsidRDefault="00841F6D" w:rsidP="00841F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41F6D" w:rsidRDefault="00841F6D" w:rsidP="00841F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>4.2. Период проведения работ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201</w:t>
      </w:r>
      <w:r w:rsidRPr="007B59B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исполнения ___-__________________________________________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</w:rPr>
        <w:t>(указывается наименование документа: программы, плана)</w:t>
      </w:r>
    </w:p>
    <w:p w:rsidR="00841F6D" w:rsidRDefault="00841F6D" w:rsidP="00841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2B2">
        <w:rPr>
          <w:rFonts w:ascii="Times New Roman" w:hAnsi="Times New Roman" w:cs="Times New Roman"/>
          <w:sz w:val="28"/>
          <w:szCs w:val="28"/>
        </w:rPr>
        <w:t>4.3 Ожидаемый результат</w:t>
      </w:r>
      <w:r>
        <w:rPr>
          <w:rFonts w:ascii="Times New Roman" w:hAnsi="Times New Roman" w:cs="Times New Roman"/>
          <w:sz w:val="28"/>
          <w:szCs w:val="28"/>
        </w:rPr>
        <w:t xml:space="preserve"> (по состоянию доступности) после выполнения работ по адаптации  </w:t>
      </w:r>
      <w:r>
        <w:rPr>
          <w:rFonts w:ascii="Times New Roman" w:hAnsi="Times New Roman" w:cs="Times New Roman"/>
          <w:sz w:val="28"/>
          <w:szCs w:val="28"/>
          <w:u w:val="single"/>
        </w:rPr>
        <w:t>доступность объекта для получения услуг для всех категорий инвалидов и частично для инвалидов колясочников</w:t>
      </w:r>
    </w:p>
    <w:p w:rsidR="00841F6D" w:rsidRDefault="00841F6D" w:rsidP="00841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результата исполнения программы, плана (по состоянию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доступности)  </w:t>
      </w:r>
      <w:r>
        <w:rPr>
          <w:rFonts w:ascii="Times New Roman" w:hAnsi="Times New Roman" w:cs="Times New Roman"/>
          <w:sz w:val="28"/>
          <w:szCs w:val="28"/>
          <w:u w:val="single"/>
        </w:rPr>
        <w:t>ДП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-И (О,</w:t>
      </w:r>
      <w:r w:rsidRPr="00EB154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Г,С,У), ДЧ-И(К)</w:t>
      </w:r>
    </w:p>
    <w:p w:rsidR="00841F6D" w:rsidRPr="005F02B2" w:rsidRDefault="00841F6D" w:rsidP="00841F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F02B2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не требуется </w:t>
      </w:r>
      <w:r w:rsidRPr="005F02B2">
        <w:rPr>
          <w:rFonts w:ascii="Times New Roman" w:hAnsi="Times New Roman" w:cs="Times New Roman"/>
          <w:i/>
          <w:sz w:val="28"/>
          <w:szCs w:val="28"/>
        </w:rPr>
        <w:t>(нужное подчеркнуть):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4.4.1.Согласование на комиссии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4.4.2.Согласование  работ с надзорными органами </w:t>
      </w:r>
      <w:r>
        <w:rPr>
          <w:rFonts w:ascii="Times New Roman" w:hAnsi="Times New Roman" w:cs="Times New Roman"/>
          <w:sz w:val="28"/>
          <w:szCs w:val="28"/>
          <w:u w:val="single"/>
        </w:rPr>
        <w:t>требуется</w:t>
      </w:r>
    </w:p>
    <w:p w:rsidR="00841F6D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4.4.3.Техническая экспертиза; разработка проектно-сметной документации </w:t>
      </w:r>
      <w:r>
        <w:rPr>
          <w:rFonts w:ascii="Times New Roman" w:hAnsi="Times New Roman" w:cs="Times New Roman"/>
          <w:sz w:val="28"/>
          <w:szCs w:val="28"/>
          <w:u w:val="single"/>
        </w:rPr>
        <w:t>требуется</w:t>
      </w:r>
    </w:p>
    <w:p w:rsidR="00841F6D" w:rsidRDefault="00841F6D" w:rsidP="00841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4.4.4.Согласование с вышестоящей организацией (собственником объекта) </w:t>
      </w:r>
      <w:r>
        <w:rPr>
          <w:rFonts w:ascii="Times New Roman" w:hAnsi="Times New Roman" w:cs="Times New Roman"/>
          <w:sz w:val="28"/>
          <w:szCs w:val="28"/>
          <w:u w:val="single"/>
        </w:rPr>
        <w:t>требуется</w:t>
      </w:r>
    </w:p>
    <w:p w:rsidR="00841F6D" w:rsidRPr="00D10DF6" w:rsidRDefault="00841F6D" w:rsidP="00841F6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4.4.5.Согласование с общественными организациями инвалидов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требуется</w:t>
      </w:r>
    </w:p>
    <w:p w:rsidR="00841F6D" w:rsidRPr="00D10DF6" w:rsidRDefault="00841F6D" w:rsidP="00841F6D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>4.4.6.</w:t>
      </w:r>
      <w:r w:rsidRPr="00D10DF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Другое</w:t>
      </w: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________________________________________________________</w:t>
      </w:r>
    </w:p>
    <w:p w:rsidR="00841F6D" w:rsidRPr="00D10DF6" w:rsidRDefault="00841F6D" w:rsidP="00841F6D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уполномоченной организации о состоянии доступности объекта</w:t>
      </w:r>
    </w:p>
    <w:p w:rsidR="00841F6D" w:rsidRPr="00D10DF6" w:rsidRDefault="00841F6D" w:rsidP="00841F6D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(наименование документа и выдавшей его организации, дата)   </w:t>
      </w:r>
      <w:r w:rsidRPr="00D10DF6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не имеем.</w:t>
      </w:r>
    </w:p>
    <w:p w:rsidR="00841F6D" w:rsidRPr="00D10DF6" w:rsidRDefault="00841F6D" w:rsidP="00841F6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4.5</w:t>
      </w:r>
      <w:r w:rsidRPr="005F02B2">
        <w:rPr>
          <w:rFonts w:ascii="Times New Roman" w:eastAsiaTheme="minorHAnsi" w:hAnsi="Times New Roman" w:cs="Times New Roman"/>
          <w:sz w:val="28"/>
          <w:szCs w:val="28"/>
          <w:lang w:eastAsia="en-US"/>
        </w:rPr>
        <w:t>. Информация может быть размещена (обновлена) на Карте доступности субъекта РФ, дата</w:t>
      </w:r>
      <w:r w:rsidRPr="00D10D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Pr="00D10DF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Администрация Приморского края, департамента труда и социального развития Приморского карая, Доступная среда, учимся жить вместе.</w:t>
      </w:r>
    </w:p>
    <w:p w:rsidR="000A3D83" w:rsidRPr="000A3D83" w:rsidRDefault="00841F6D" w:rsidP="000A3D83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10D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5.</w:t>
      </w:r>
      <w:r w:rsidRPr="00D10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A3D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Особые отметки</w:t>
      </w:r>
    </w:p>
    <w:p w:rsidR="000A3D83" w:rsidRPr="000A3D83" w:rsidRDefault="000A3D83" w:rsidP="000A3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D83">
        <w:rPr>
          <w:rFonts w:ascii="Times New Roman" w:hAnsi="Times New Roman" w:cs="Times New Roman"/>
          <w:sz w:val="24"/>
          <w:szCs w:val="24"/>
        </w:rPr>
        <w:t>ПРИЛОЖЕНИЯ:</w:t>
      </w:r>
    </w:p>
    <w:p w:rsidR="000A3D83" w:rsidRPr="000A3D83" w:rsidRDefault="000A3D83" w:rsidP="000A3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D83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F6687E" w:rsidRPr="00F6687E" w:rsidRDefault="000A3D83" w:rsidP="00F6687E">
      <w:pPr>
        <w:pStyle w:val="a3"/>
        <w:numPr>
          <w:ilvl w:val="0"/>
          <w:numId w:val="20"/>
        </w:numPr>
        <w:tabs>
          <w:tab w:val="left" w:pos="5775"/>
        </w:tabs>
        <w:spacing w:line="240" w:lineRule="auto"/>
        <w:rPr>
          <w:sz w:val="24"/>
          <w:szCs w:val="24"/>
        </w:rPr>
      </w:pPr>
      <w:r w:rsidRPr="00F6687E">
        <w:rPr>
          <w:sz w:val="24"/>
          <w:szCs w:val="24"/>
        </w:rPr>
        <w:t>Вход</w:t>
      </w:r>
      <w:r w:rsidR="00F6687E" w:rsidRPr="00F6687E">
        <w:rPr>
          <w:sz w:val="24"/>
          <w:szCs w:val="24"/>
        </w:rPr>
        <w:t>а</w:t>
      </w:r>
      <w:r w:rsidRPr="00F6687E">
        <w:rPr>
          <w:sz w:val="24"/>
          <w:szCs w:val="24"/>
        </w:rPr>
        <w:t xml:space="preserve"> на территорию объекта</w:t>
      </w:r>
      <w:r w:rsidR="00F6687E" w:rsidRPr="00F6687E">
        <w:rPr>
          <w:sz w:val="24"/>
          <w:szCs w:val="24"/>
        </w:rPr>
        <w:t xml:space="preserve">, </w:t>
      </w:r>
    </w:p>
    <w:p w:rsidR="000A3D83" w:rsidRPr="00F6687E" w:rsidRDefault="00F6687E" w:rsidP="00F6687E">
      <w:pPr>
        <w:pStyle w:val="a3"/>
        <w:tabs>
          <w:tab w:val="left" w:pos="5775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т</w:t>
      </w:r>
      <w:r w:rsidRPr="000A3D83">
        <w:rPr>
          <w:sz w:val="24"/>
          <w:szCs w:val="24"/>
        </w:rPr>
        <w:t>ерритор</w:t>
      </w:r>
      <w:r>
        <w:rPr>
          <w:sz w:val="24"/>
          <w:szCs w:val="24"/>
        </w:rPr>
        <w:t>ии прилегающей</w:t>
      </w:r>
      <w:r w:rsidRPr="000A3D83">
        <w:rPr>
          <w:sz w:val="24"/>
          <w:szCs w:val="24"/>
        </w:rPr>
        <w:t xml:space="preserve"> к объекту</w:t>
      </w:r>
      <w:r w:rsidR="000A3D83" w:rsidRPr="00F6687E">
        <w:rPr>
          <w:sz w:val="24"/>
          <w:szCs w:val="24"/>
        </w:rPr>
        <w:tab/>
        <w:t xml:space="preserve"> на 2 л.</w:t>
      </w:r>
    </w:p>
    <w:p w:rsidR="000A3D83" w:rsidRPr="000A3D83" w:rsidRDefault="00F6687E" w:rsidP="000A3D83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Входов </w:t>
      </w:r>
      <w:r w:rsidR="000A3D83" w:rsidRPr="000A3D83">
        <w:rPr>
          <w:rFonts w:ascii="Times New Roman" w:hAnsi="Times New Roman" w:cs="Times New Roman"/>
          <w:sz w:val="24"/>
          <w:szCs w:val="24"/>
        </w:rPr>
        <w:t xml:space="preserve"> в здание                    </w:t>
      </w:r>
      <w:r w:rsidR="00D33D3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на 3</w:t>
      </w:r>
      <w:r w:rsidR="000A3D83" w:rsidRPr="000A3D83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0A3D83" w:rsidRPr="000A3D83" w:rsidRDefault="00F6687E" w:rsidP="000A3D83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</w:t>
      </w:r>
      <w:r w:rsidR="000A3D83" w:rsidRPr="000A3D83">
        <w:rPr>
          <w:rFonts w:ascii="Times New Roman" w:hAnsi="Times New Roman" w:cs="Times New Roman"/>
          <w:sz w:val="24"/>
          <w:szCs w:val="24"/>
        </w:rPr>
        <w:t xml:space="preserve">. Путей движения в здании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A3D83" w:rsidRPr="000A3D83">
        <w:rPr>
          <w:rFonts w:ascii="Times New Roman" w:hAnsi="Times New Roman" w:cs="Times New Roman"/>
          <w:sz w:val="24"/>
          <w:szCs w:val="24"/>
        </w:rPr>
        <w:t xml:space="preserve"> на 2 л.</w:t>
      </w:r>
    </w:p>
    <w:p w:rsidR="000A3D83" w:rsidRPr="000A3D83" w:rsidRDefault="00F6687E" w:rsidP="000A3D83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 Зон</w:t>
      </w:r>
      <w:r w:rsidR="000A3D83" w:rsidRPr="000A3D83">
        <w:rPr>
          <w:rFonts w:ascii="Times New Roman" w:hAnsi="Times New Roman" w:cs="Times New Roman"/>
          <w:sz w:val="24"/>
          <w:szCs w:val="24"/>
        </w:rPr>
        <w:t xml:space="preserve"> целевого назначения объекта                              на 4 л.</w:t>
      </w:r>
    </w:p>
    <w:p w:rsidR="000A3D83" w:rsidRPr="000A3D83" w:rsidRDefault="00F6687E" w:rsidP="000A3D83">
      <w:pPr>
        <w:tabs>
          <w:tab w:val="left" w:pos="5775"/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A3D83" w:rsidRPr="000A3D83">
        <w:rPr>
          <w:rFonts w:ascii="Times New Roman" w:hAnsi="Times New Roman" w:cs="Times New Roman"/>
          <w:sz w:val="24"/>
          <w:szCs w:val="24"/>
        </w:rPr>
        <w:t>5. Санитарно-гигиенических помещений</w:t>
      </w:r>
      <w:r w:rsidR="000A3D83" w:rsidRPr="000A3D83">
        <w:rPr>
          <w:rFonts w:ascii="Times New Roman" w:hAnsi="Times New Roman" w:cs="Times New Roman"/>
          <w:sz w:val="24"/>
          <w:szCs w:val="24"/>
        </w:rPr>
        <w:tab/>
      </w:r>
      <w:r w:rsidR="00D33D39">
        <w:rPr>
          <w:rFonts w:ascii="Times New Roman" w:hAnsi="Times New Roman" w:cs="Times New Roman"/>
          <w:sz w:val="24"/>
          <w:szCs w:val="24"/>
        </w:rPr>
        <w:t xml:space="preserve"> </w:t>
      </w:r>
      <w:r w:rsidR="000A3D83" w:rsidRPr="000A3D83">
        <w:rPr>
          <w:rFonts w:ascii="Times New Roman" w:hAnsi="Times New Roman" w:cs="Times New Roman"/>
          <w:sz w:val="24"/>
          <w:szCs w:val="24"/>
        </w:rPr>
        <w:t>на 2 л.</w:t>
      </w:r>
    </w:p>
    <w:p w:rsidR="000A3D83" w:rsidRPr="000A3D83" w:rsidRDefault="00F6687E" w:rsidP="000A3D83">
      <w:pPr>
        <w:tabs>
          <w:tab w:val="left" w:pos="5790"/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A3D83" w:rsidRPr="000A3D83">
        <w:rPr>
          <w:rFonts w:ascii="Times New Roman" w:hAnsi="Times New Roman" w:cs="Times New Roman"/>
          <w:sz w:val="24"/>
          <w:szCs w:val="24"/>
        </w:rPr>
        <w:t>6. Системы информации (и связи) на объекте</w:t>
      </w:r>
      <w:r w:rsidR="000A3D83" w:rsidRPr="000A3D83">
        <w:rPr>
          <w:rFonts w:ascii="Times New Roman" w:hAnsi="Times New Roman" w:cs="Times New Roman"/>
          <w:sz w:val="24"/>
          <w:szCs w:val="24"/>
        </w:rPr>
        <w:tab/>
      </w:r>
      <w:r w:rsidR="00D33D39">
        <w:rPr>
          <w:rFonts w:ascii="Times New Roman" w:hAnsi="Times New Roman" w:cs="Times New Roman"/>
          <w:sz w:val="24"/>
          <w:szCs w:val="24"/>
        </w:rPr>
        <w:t xml:space="preserve"> </w:t>
      </w:r>
      <w:r w:rsidR="000A3D83" w:rsidRPr="000A3D83">
        <w:rPr>
          <w:rFonts w:ascii="Times New Roman" w:hAnsi="Times New Roman" w:cs="Times New Roman"/>
          <w:sz w:val="24"/>
          <w:szCs w:val="24"/>
        </w:rPr>
        <w:t>на 2 л.</w:t>
      </w:r>
    </w:p>
    <w:p w:rsidR="000A3D83" w:rsidRPr="000A3D83" w:rsidRDefault="000A3D83" w:rsidP="000A3D83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D83" w:rsidRDefault="000A3D83" w:rsidP="000A3D83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D83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</w:t>
      </w:r>
      <w:proofErr w:type="spellStart"/>
      <w:r w:rsidRPr="000A3D83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0A3D83">
        <w:rPr>
          <w:rFonts w:ascii="Times New Roman" w:hAnsi="Times New Roman" w:cs="Times New Roman"/>
          <w:sz w:val="24"/>
          <w:szCs w:val="24"/>
        </w:rPr>
        <w:t xml:space="preserve"> на объекте  ______10_________</w:t>
      </w:r>
    </w:p>
    <w:p w:rsidR="004D6FCA" w:rsidRDefault="004D6FCA" w:rsidP="000A3D83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Default="00A6175F" w:rsidP="000A3D83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613" cy="8992925"/>
            <wp:effectExtent l="0" t="0" r="3175" b="0"/>
            <wp:docPr id="8" name="Рисунок 8" descr="C:\Users\Sadik_1\Desktop\ОСИ во Влад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_1\Desktop\ОСИ во Влад\а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Default="004D6FCA" w:rsidP="000A3D83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Default="004D6FCA" w:rsidP="000A3D83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Приложение 1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к Акту обследования ОСИ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к паспорту доступности ОСИ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№ 1  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 w:cs="Times New Roman"/>
          <w:sz w:val="24"/>
          <w:szCs w:val="24"/>
          <w:u w:val="single"/>
        </w:rPr>
        <w:t>25 марта  2019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35499">
        <w:rPr>
          <w:rFonts w:ascii="Times New Roman" w:hAnsi="Times New Roman" w:cs="Times New Roman"/>
          <w:b/>
          <w:sz w:val="24"/>
          <w:szCs w:val="24"/>
        </w:rPr>
        <w:t>Входа на территорию объекта;</w:t>
      </w:r>
      <w:r w:rsidR="00F6687E">
        <w:rPr>
          <w:rFonts w:ascii="Times New Roman" w:hAnsi="Times New Roman" w:cs="Times New Roman"/>
          <w:b/>
          <w:sz w:val="24"/>
          <w:szCs w:val="24"/>
        </w:rPr>
        <w:t xml:space="preserve"> т</w:t>
      </w:r>
      <w:r w:rsidRPr="004D6FCA">
        <w:rPr>
          <w:rFonts w:ascii="Times New Roman" w:hAnsi="Times New Roman" w:cs="Times New Roman"/>
          <w:b/>
          <w:sz w:val="24"/>
          <w:szCs w:val="24"/>
        </w:rPr>
        <w:t>ерритории, прилегающей к зданию (участка)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дошкольное образовательное учреждение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Центр развития ребенка - детский сад №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1»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г.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Партизанск, ул. </w:t>
      </w:r>
      <w:r>
        <w:rPr>
          <w:rFonts w:ascii="Times New Roman" w:hAnsi="Times New Roman" w:cs="Times New Roman"/>
          <w:sz w:val="24"/>
          <w:szCs w:val="24"/>
          <w:u w:val="single"/>
        </w:rPr>
        <w:t>Селедцова,  8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D6FCA">
        <w:rPr>
          <w:rFonts w:ascii="Times New Roman" w:hAnsi="Times New Roman" w:cs="Times New Roman"/>
          <w:sz w:val="20"/>
          <w:szCs w:val="20"/>
        </w:rPr>
        <w:t>наименование объекта, адрес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567"/>
        <w:gridCol w:w="426"/>
        <w:gridCol w:w="2268"/>
        <w:gridCol w:w="1275"/>
        <w:gridCol w:w="1560"/>
        <w:gridCol w:w="850"/>
      </w:tblGrid>
      <w:tr w:rsidR="004D6FCA" w:rsidRPr="004D6FCA" w:rsidTr="004D6FC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4D6FCA" w:rsidRPr="004D6FCA" w:rsidTr="004D6FCA">
        <w:trPr>
          <w:cantSplit/>
          <w:trHeight w:val="113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4D6FCA" w:rsidRPr="004D6FCA" w:rsidTr="004D6FCA">
        <w:trPr>
          <w:trHeight w:val="6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9940F1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</w:rPr>
              <w:t>сфальтированная дорожка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К,О,С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9940F1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ребуется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6B2FC8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4D6FCA" w:rsidRPr="004D6FCA" w:rsidTr="004D6FCA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Отсутствуют тактильные средства на покрытии пешеходного пути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К,О,С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Нанесение тактильных средств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4D6FCA">
        <w:trPr>
          <w:trHeight w:val="4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Вход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(1 младшая группа)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Отсутствует пандус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Установка пандуса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4D6FCA">
        <w:trPr>
          <w:trHeight w:val="4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Вход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(2 младшая группа)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Отсутствует пандус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Установка пандуса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4D6FCA">
        <w:trPr>
          <w:trHeight w:val="5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Центральный вход (запасной)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Отсутствует пандус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Установка пандуса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4D6FCA">
        <w:trPr>
          <w:trHeight w:val="8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Автостоянка и парковка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6B2FC8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6B2FC8" w:rsidP="006B2FC8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6B2FC8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6B2FC8" w:rsidP="006B2FC8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FC8" w:rsidRDefault="006B2FC8" w:rsidP="006B2FC8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6B2FC8" w:rsidP="006B2FC8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6B2FC8" w:rsidP="006B2FC8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FCA" w:rsidRPr="004D6FCA" w:rsidTr="004D6FCA">
        <w:trPr>
          <w:trHeight w:val="5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Беспрепятственное и удобное передвижение МГН по участку к зданию, информационная поддержка на всех путях движения МГН,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организация мест отдыха на участке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К,О,С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6B2FC8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633"/>
      </w:tblGrid>
      <w:tr w:rsidR="004D6FCA" w:rsidRPr="004D6FCA" w:rsidTr="004D6FCA">
        <w:trPr>
          <w:trHeight w:val="473"/>
        </w:trPr>
        <w:tc>
          <w:tcPr>
            <w:tcW w:w="2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D6FCA" w:rsidRPr="004D6FCA" w:rsidTr="004D6FC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687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Территории, прилегающей к зданию (участка)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ДП-И (</w:t>
            </w:r>
            <w:proofErr w:type="gramStart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Г,У</w:t>
            </w:r>
            <w:proofErr w:type="gramEnd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ДУ-И(К,О,С)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1,2,3,4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Текущий ремонт и капитальный ремонт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* указывается: ДП-В - доступно полностью </w:t>
      </w:r>
      <w:proofErr w:type="gramStart"/>
      <w:r w:rsidRPr="004D6FCA">
        <w:rPr>
          <w:rFonts w:ascii="Times New Roman" w:hAnsi="Times New Roman" w:cs="Times New Roman"/>
          <w:sz w:val="24"/>
          <w:szCs w:val="24"/>
        </w:rPr>
        <w:t>всем;  ДП</w:t>
      </w:r>
      <w:proofErr w:type="gramEnd"/>
      <w:r w:rsidRPr="004D6FCA">
        <w:rPr>
          <w:rFonts w:ascii="Times New Roman" w:hAnsi="Times New Roman" w:cs="Times New Roman"/>
          <w:sz w:val="24"/>
          <w:szCs w:val="24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Комментарий к заключению на входе в здание требуется установка пандуса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на прилегающей территории для обеспечения доступа ко всем </w:t>
      </w:r>
      <w:proofErr w:type="gramStart"/>
      <w:r w:rsidRPr="004D6FCA">
        <w:rPr>
          <w:rFonts w:ascii="Times New Roman" w:hAnsi="Times New Roman" w:cs="Times New Roman"/>
          <w:sz w:val="24"/>
          <w:szCs w:val="24"/>
          <w:u w:val="single"/>
        </w:rPr>
        <w:t>входам  в</w:t>
      </w:r>
      <w:proofErr w:type="gramEnd"/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здание, необходимо нанесение контрастных полос вдоль направления движения ко входу в здание, оборудование мест отдыха.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Для оборудования стоянки требуется разработка участка (площадки), </w:t>
      </w:r>
      <w:proofErr w:type="spellStart"/>
      <w:r w:rsidRPr="004D6FCA">
        <w:rPr>
          <w:rFonts w:ascii="Times New Roman" w:hAnsi="Times New Roman" w:cs="Times New Roman"/>
          <w:sz w:val="24"/>
          <w:szCs w:val="24"/>
          <w:u w:val="single"/>
        </w:rPr>
        <w:t>отмостка</w:t>
      </w:r>
      <w:proofErr w:type="spellEnd"/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и асфальтирование, а также установка дополнительных знаков для инвалидов</w:t>
      </w:r>
      <w:r w:rsidR="00CD13B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Фото №1:</w:t>
      </w:r>
      <w:r w:rsidRPr="004D6FCA">
        <w:rPr>
          <w:rFonts w:ascii="Times New Roman" w:hAnsi="Times New Roman" w:cs="Times New Roman"/>
          <w:b/>
          <w:bCs/>
          <w:sz w:val="24"/>
          <w:szCs w:val="24"/>
        </w:rPr>
        <w:t xml:space="preserve"> Вход на территорию</w:t>
      </w:r>
    </w:p>
    <w:p w:rsidR="004D6FCA" w:rsidRPr="004D6FCA" w:rsidRDefault="00313412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64A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4D6FCA" w:rsidRPr="004D6FCA" w:rsidRDefault="00313412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6FCA" w:rsidRPr="004D6FCA">
        <w:rPr>
          <w:rFonts w:ascii="Times New Roman" w:hAnsi="Times New Roman" w:cs="Times New Roman"/>
          <w:sz w:val="24"/>
          <w:szCs w:val="24"/>
        </w:rPr>
        <w:tab/>
      </w:r>
      <w:r w:rsidR="00D64A9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D6FCA" w:rsidRPr="004D6FCA" w:rsidRDefault="00313412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8313" cy="1820849"/>
            <wp:effectExtent l="0" t="0" r="0" b="8255"/>
            <wp:docPr id="55" name="Рисунок 55" descr="C:\Users\Sadik_1\Desktop\Новая папка\IMG_20190329_13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_1\Desktop\Новая папка\IMG_20190329_133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49" cy="18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A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BC734" wp14:editId="0895EAA3">
            <wp:extent cx="2433099" cy="1828800"/>
            <wp:effectExtent l="0" t="0" r="5715" b="0"/>
            <wp:docPr id="70" name="Рисунок 70" descr="C:\Users\Sadik_1\Desktop\Новая папка\IMG_20190329_13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_1\Desktop\Новая папка\IMG_20190329_133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96" cy="183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Фото № 2: Путь (пути) движения на территории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B4A8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2B4A8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D6FCA" w:rsidRPr="004D6FCA" w:rsidRDefault="002B4A81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508" cy="1820849"/>
            <wp:effectExtent l="0" t="0" r="0" b="8255"/>
            <wp:docPr id="57" name="Рисунок 57" descr="C:\Users\Sadik_1\Desktop\Новая папка\IMG_20190329_13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_1\Desktop\Новая папка\IMG_20190329_133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74" cy="183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9103" cy="1971923"/>
            <wp:effectExtent l="0" t="0" r="3175" b="9525"/>
            <wp:docPr id="58" name="Рисунок 58" descr="C:\Users\Sadik_1\Desktop\Новая папка\IMG_20190329_13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_1\Desktop\Новая папка\IMG_20190329_133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47" cy="19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13B9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="002B4A8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к Акту обследования  ОСИ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к паспорту доступности ОСИ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№ 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 w:rsidR="00FC1915">
        <w:rPr>
          <w:rFonts w:ascii="Times New Roman" w:hAnsi="Times New Roman" w:cs="Times New Roman"/>
          <w:sz w:val="24"/>
          <w:szCs w:val="24"/>
          <w:u w:val="single"/>
        </w:rPr>
        <w:t>25 марта  2019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4D6FCA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D6FCA" w:rsidRPr="00CD13B9" w:rsidRDefault="00CD13B9" w:rsidP="00CD13B9">
      <w:pPr>
        <w:pStyle w:val="a3"/>
        <w:numPr>
          <w:ilvl w:val="0"/>
          <w:numId w:val="3"/>
        </w:numPr>
        <w:tabs>
          <w:tab w:val="left" w:pos="5865"/>
        </w:tabs>
        <w:spacing w:line="240" w:lineRule="auto"/>
        <w:jc w:val="center"/>
        <w:rPr>
          <w:b/>
          <w:sz w:val="24"/>
          <w:szCs w:val="24"/>
        </w:rPr>
      </w:pPr>
      <w:r w:rsidRPr="00CD13B9">
        <w:rPr>
          <w:b/>
          <w:sz w:val="24"/>
          <w:szCs w:val="24"/>
        </w:rPr>
        <w:t>Входы</w:t>
      </w:r>
      <w:r w:rsidR="004D6FCA" w:rsidRPr="00CD13B9">
        <w:rPr>
          <w:b/>
          <w:sz w:val="24"/>
          <w:szCs w:val="24"/>
        </w:rPr>
        <w:t xml:space="preserve">  в здание</w:t>
      </w:r>
    </w:p>
    <w:p w:rsidR="004D6FCA" w:rsidRPr="004D6FCA" w:rsidRDefault="00CD13B9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Муниципальное</w:t>
      </w:r>
      <w:r w:rsidR="00FC191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бюджетное </w:t>
      </w:r>
      <w:r w:rsidR="004D6FCA"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дошкольное образовательное учреждение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CD13B9">
        <w:rPr>
          <w:rFonts w:ascii="Times New Roman" w:hAnsi="Times New Roman" w:cs="Times New Roman"/>
          <w:sz w:val="24"/>
          <w:szCs w:val="24"/>
          <w:u w:val="single"/>
        </w:rPr>
        <w:t xml:space="preserve">Центр развития ребенка - детский сад №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1»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Партизанского городского округа,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4D6FCA">
        <w:rPr>
          <w:rFonts w:ascii="Times New Roman" w:hAnsi="Times New Roman" w:cs="Times New Roman"/>
          <w:sz w:val="24"/>
          <w:szCs w:val="24"/>
          <w:u w:val="single"/>
        </w:rPr>
        <w:t>г.Партизанск</w:t>
      </w:r>
      <w:proofErr w:type="spellEnd"/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, ул. </w:t>
      </w:r>
      <w:r w:rsidR="00CD13B9">
        <w:rPr>
          <w:rFonts w:ascii="Times New Roman" w:hAnsi="Times New Roman" w:cs="Times New Roman"/>
          <w:sz w:val="24"/>
          <w:szCs w:val="24"/>
          <w:u w:val="single"/>
        </w:rPr>
        <w:t>Селедцова, 8</w:t>
      </w:r>
    </w:p>
    <w:p w:rsidR="004D6FCA" w:rsidRPr="00CD13B9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13B9">
        <w:rPr>
          <w:rFonts w:ascii="Times New Roman" w:hAnsi="Times New Roman" w:cs="Times New Roman"/>
          <w:sz w:val="20"/>
          <w:szCs w:val="20"/>
        </w:rPr>
        <w:t>наименование объекта, адрес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841"/>
        <w:gridCol w:w="709"/>
        <w:gridCol w:w="425"/>
        <w:gridCol w:w="567"/>
        <w:gridCol w:w="2697"/>
        <w:gridCol w:w="1134"/>
        <w:gridCol w:w="1559"/>
        <w:gridCol w:w="850"/>
      </w:tblGrid>
      <w:tr w:rsidR="004D6FCA" w:rsidRPr="004D6FCA" w:rsidTr="004D6FCA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4D6FCA" w:rsidRPr="004D6FCA" w:rsidTr="00CD13B9">
        <w:trPr>
          <w:cantSplit/>
          <w:trHeight w:val="1134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4D6FCA" w:rsidRPr="004D6FCA" w:rsidTr="00CD13B9">
        <w:trPr>
          <w:trHeight w:val="68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Дверь (1 младшая группа)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есть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Отсутствует пандус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Установка пандуса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CD13B9">
        <w:trPr>
          <w:trHeight w:val="68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Дверь (2 младшая группа)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есть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Отсутствует пандус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Установка пандуса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CD13B9">
        <w:trPr>
          <w:trHeight w:val="7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Отсутствует пандус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Установка пандуса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CD13B9">
        <w:trPr>
          <w:trHeight w:val="70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есть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 выявлены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FCA" w:rsidRPr="004D6FCA" w:rsidTr="00CD13B9">
        <w:trPr>
          <w:trHeight w:val="64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Дверь (центральная и запасная)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 выявлены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CD13B9">
        <w:trPr>
          <w:trHeight w:val="55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есть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CD13B9">
        <w:trPr>
          <w:trHeight w:val="27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B9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Как минимум оди</w:t>
            </w:r>
            <w:r w:rsidR="00CD13B9">
              <w:rPr>
                <w:rFonts w:ascii="Times New Roman" w:hAnsi="Times New Roman" w:cs="Times New Roman"/>
                <w:sz w:val="24"/>
                <w:szCs w:val="24"/>
              </w:rPr>
              <w:t>н вход, приспособленный для МГН с поверхности земли.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 двери: контрольные устройства – легкоуправляемые</w:t>
            </w:r>
            <w:r w:rsidR="00CD13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легко доступные с обоих сторон.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Тамбур</w:t>
            </w:r>
            <w:r w:rsidR="00CD1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1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покрытие пола:</w:t>
            </w:r>
            <w:r w:rsidR="00CD13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твердое, не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допускающее скольжения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CD13B9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197"/>
        <w:gridCol w:w="1022"/>
        <w:gridCol w:w="957"/>
        <w:gridCol w:w="2473"/>
      </w:tblGrid>
      <w:tr w:rsidR="004D6FCA" w:rsidRPr="004D6FCA" w:rsidTr="004D6FCA">
        <w:trPr>
          <w:trHeight w:val="473"/>
        </w:trPr>
        <w:tc>
          <w:tcPr>
            <w:tcW w:w="2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D6FCA" w:rsidRPr="004D6FCA" w:rsidTr="004D6FC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687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CD13B9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Входы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(входов) в здание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ДП-И (</w:t>
            </w:r>
            <w:proofErr w:type="gramStart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У,Г</w:t>
            </w:r>
            <w:proofErr w:type="gramEnd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ДЧ-И (К,О,С)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3, 4, 5,6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Капитальный, текущий ремонт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Комментарий к заключению: 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необходимо  оборудовать    горизонтальные поручни на входной двери, пандус на входе в здание 1 и 2 младших групп,  а также установить кнопку вызова сотрудников для инвалидов колясочников</w:t>
      </w:r>
      <w:r w:rsidR="00CD13B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C1915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Фото №3:</w:t>
      </w:r>
      <w:r w:rsidR="00CD13B9">
        <w:rPr>
          <w:rFonts w:ascii="Times New Roman" w:hAnsi="Times New Roman" w:cs="Times New Roman"/>
          <w:b/>
          <w:bCs/>
          <w:sz w:val="24"/>
          <w:szCs w:val="24"/>
        </w:rPr>
        <w:t xml:space="preserve"> Входы</w:t>
      </w:r>
      <w:r w:rsidRPr="004D6FCA">
        <w:rPr>
          <w:rFonts w:ascii="Times New Roman" w:hAnsi="Times New Roman" w:cs="Times New Roman"/>
          <w:b/>
          <w:bCs/>
          <w:sz w:val="24"/>
          <w:szCs w:val="24"/>
        </w:rPr>
        <w:t xml:space="preserve"> (входов) в</w:t>
      </w:r>
      <w:r w:rsidR="00FC1915">
        <w:rPr>
          <w:rFonts w:ascii="Times New Roman" w:hAnsi="Times New Roman" w:cs="Times New Roman"/>
          <w:b/>
          <w:bCs/>
          <w:sz w:val="24"/>
          <w:szCs w:val="24"/>
        </w:rPr>
        <w:t xml:space="preserve"> здание (1 и 2 младшая группы)</w:t>
      </w:r>
    </w:p>
    <w:p w:rsidR="00FC1915" w:rsidRDefault="00FC1915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  <w:r w:rsidR="008974C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</w:t>
      </w:r>
    </w:p>
    <w:p w:rsidR="00FC1915" w:rsidRPr="00FC1915" w:rsidRDefault="008974C4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FC191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70E003C8" wp14:editId="5CFDF602">
            <wp:extent cx="2267580" cy="2381991"/>
            <wp:effectExtent l="0" t="0" r="0" b="0"/>
            <wp:docPr id="63" name="Рисунок 63" descr="C:\Users\Sadik_1\Desktop\Новая папка\IMG_20190329_13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ik_1\Desktop\Новая папка\IMG_20190329_133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65" cy="23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915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14095BEB" wp14:editId="46181053">
            <wp:extent cx="2273790" cy="2386107"/>
            <wp:effectExtent l="0" t="0" r="0" b="0"/>
            <wp:docPr id="60" name="Рисунок 60" descr="C:\Users\Sadik_1\Desktop\Новая папка\IMG_20190329_13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_1\Desktop\Новая папка\IMG_20190329_133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56" cy="238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915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</w:p>
    <w:p w:rsidR="00FC1915" w:rsidRDefault="00FC1915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74C4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Фото № 4:</w:t>
      </w:r>
      <w:r w:rsidRPr="004D6FCA">
        <w:rPr>
          <w:rFonts w:ascii="Times New Roman" w:hAnsi="Times New Roman" w:cs="Times New Roman"/>
          <w:b/>
          <w:bCs/>
          <w:sz w:val="24"/>
          <w:szCs w:val="24"/>
        </w:rPr>
        <w:t xml:space="preserve"> площадка входа </w:t>
      </w:r>
      <w:r w:rsidR="008974C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</w:t>
      </w:r>
      <w:r w:rsidR="008974C4" w:rsidRPr="004D6FCA">
        <w:rPr>
          <w:rFonts w:ascii="Times New Roman" w:hAnsi="Times New Roman" w:cs="Times New Roman"/>
          <w:b/>
          <w:sz w:val="24"/>
          <w:szCs w:val="24"/>
        </w:rPr>
        <w:t>Фото № 5:</w:t>
      </w:r>
      <w:r w:rsidR="008974C4" w:rsidRPr="004D6FCA">
        <w:rPr>
          <w:rFonts w:ascii="Times New Roman" w:hAnsi="Times New Roman" w:cs="Times New Roman"/>
          <w:b/>
          <w:bCs/>
          <w:sz w:val="24"/>
          <w:szCs w:val="24"/>
        </w:rPr>
        <w:t xml:space="preserve"> вход в здание</w:t>
      </w:r>
    </w:p>
    <w:p w:rsidR="004D6FCA" w:rsidRPr="008974C4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6FCA">
        <w:rPr>
          <w:rFonts w:ascii="Times New Roman" w:hAnsi="Times New Roman" w:cs="Times New Roman"/>
          <w:b/>
          <w:bCs/>
          <w:sz w:val="24"/>
          <w:szCs w:val="24"/>
        </w:rPr>
        <w:t xml:space="preserve">(запасного) в здание                                 </w:t>
      </w:r>
      <w:r w:rsidR="008974C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</w:t>
      </w:r>
    </w:p>
    <w:p w:rsidR="004D6FCA" w:rsidRPr="008974C4" w:rsidRDefault="008974C4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313830" cy="2122998"/>
            <wp:effectExtent l="0" t="0" r="0" b="0"/>
            <wp:docPr id="64" name="Рисунок 64" descr="C:\Users\Sadik_1\Desktop\Новая папка\IMG_20190329_13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dik_1\Desktop\Новая папка\IMG_20190329_133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42" cy="21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4C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974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571FE" wp14:editId="6CB317EE">
            <wp:extent cx="2019631" cy="2040944"/>
            <wp:effectExtent l="0" t="0" r="0" b="0"/>
            <wp:docPr id="67" name="Рисунок 67" descr="C:\Users\Sadik_1\Desktop\Новая папка\IMG_20190329_13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dik_1\Desktop\Новая папка\IMG_20190329_133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32" cy="20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74C4" w:rsidRDefault="008974C4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74C4" w:rsidRDefault="008974C4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74C4" w:rsidRPr="004D6FCA" w:rsidRDefault="008974C4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Фото № 6:</w:t>
      </w:r>
      <w:r w:rsidRPr="004D6FCA">
        <w:rPr>
          <w:rFonts w:ascii="Times New Roman" w:hAnsi="Times New Roman" w:cs="Times New Roman"/>
          <w:b/>
          <w:bCs/>
          <w:sz w:val="24"/>
          <w:szCs w:val="24"/>
        </w:rPr>
        <w:t xml:space="preserve"> тамбур (вход в здание)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D64A9B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4158533" cy="5544565"/>
            <wp:effectExtent l="0" t="0" r="0" b="0"/>
            <wp:docPr id="71" name="Рисунок 71" descr="C:\Users\Sadik_1\Desktop\Новая папка\IMG_20190329_13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dik_1\Desktop\Новая папка\IMG_20190329_133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3" cy="55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D13B9" w:rsidRPr="004D6FCA" w:rsidRDefault="00CD13B9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98"/>
      </w:tblGrid>
      <w:tr w:rsidR="004D6FCA" w:rsidRPr="004D6FCA" w:rsidTr="004D6FCA">
        <w:tc>
          <w:tcPr>
            <w:tcW w:w="4785" w:type="dxa"/>
          </w:tcPr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D6FCA" w:rsidRPr="004D6FCA" w:rsidRDefault="004D6FCA" w:rsidP="00CD13B9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         Приложение 3</w:t>
            </w:r>
          </w:p>
          <w:p w:rsidR="004D6FCA" w:rsidRPr="004D6FCA" w:rsidRDefault="004D6FCA" w:rsidP="00CD13B9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         к Акту обследования ОСИ к</w:t>
            </w:r>
          </w:p>
          <w:p w:rsidR="004D6FCA" w:rsidRPr="004D6FCA" w:rsidRDefault="004D6FCA" w:rsidP="00CD13B9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         паспорту доступности ОСИ</w:t>
            </w:r>
          </w:p>
          <w:p w:rsidR="004D6FCA" w:rsidRPr="004D6FCA" w:rsidRDefault="004D6FCA" w:rsidP="00CD13B9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D1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1 от </w:t>
            </w:r>
            <w:r w:rsidR="00CD13B9">
              <w:rPr>
                <w:rFonts w:ascii="Times New Roman" w:hAnsi="Times New Roman" w:cs="Times New Roman"/>
                <w:sz w:val="24"/>
                <w:szCs w:val="24"/>
              </w:rPr>
              <w:t>25 марта 2019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4D6FCA">
        <w:rPr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Pr="004D6FCA">
        <w:rPr>
          <w:rFonts w:ascii="Times New Roman" w:hAnsi="Times New Roman" w:cs="Times New Roman"/>
          <w:b/>
          <w:sz w:val="24"/>
          <w:szCs w:val="24"/>
        </w:rPr>
        <w:t>. путей эвакуации)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CD13B9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</w:t>
      </w:r>
      <w:r w:rsidR="004D6FCA"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дошкольное образовательное учреждение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CD13B9">
        <w:rPr>
          <w:rFonts w:ascii="Times New Roman" w:hAnsi="Times New Roman" w:cs="Times New Roman"/>
          <w:sz w:val="24"/>
          <w:szCs w:val="24"/>
          <w:u w:val="single"/>
        </w:rPr>
        <w:t>Центр развития ребенка - д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етский сад № 1»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Партизанского городского округа,</w:t>
      </w:r>
    </w:p>
    <w:p w:rsidR="004D6FCA" w:rsidRPr="004D6FCA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4D6FCA">
        <w:rPr>
          <w:rFonts w:ascii="Times New Roman" w:hAnsi="Times New Roman" w:cs="Times New Roman"/>
          <w:sz w:val="24"/>
          <w:szCs w:val="24"/>
          <w:u w:val="single"/>
        </w:rPr>
        <w:t>г.Партизанск</w:t>
      </w:r>
      <w:proofErr w:type="spellEnd"/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, ул. </w:t>
      </w:r>
      <w:r w:rsidR="00CD13B9">
        <w:rPr>
          <w:rFonts w:ascii="Times New Roman" w:hAnsi="Times New Roman" w:cs="Times New Roman"/>
          <w:sz w:val="24"/>
          <w:szCs w:val="24"/>
          <w:u w:val="single"/>
        </w:rPr>
        <w:t>Селедцова, 8</w:t>
      </w:r>
    </w:p>
    <w:p w:rsidR="004D6FCA" w:rsidRPr="00CD13B9" w:rsidRDefault="004D6FCA" w:rsidP="00CD13B9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13B9">
        <w:rPr>
          <w:rFonts w:ascii="Times New Roman" w:hAnsi="Times New Roman" w:cs="Times New Roman"/>
          <w:sz w:val="20"/>
          <w:szCs w:val="20"/>
        </w:rPr>
        <w:t>наименование объекта, адрес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986"/>
        <w:gridCol w:w="708"/>
        <w:gridCol w:w="426"/>
        <w:gridCol w:w="567"/>
        <w:gridCol w:w="1702"/>
        <w:gridCol w:w="1418"/>
        <w:gridCol w:w="1697"/>
        <w:gridCol w:w="992"/>
      </w:tblGrid>
      <w:tr w:rsidR="004D6FCA" w:rsidRPr="004D6FCA" w:rsidTr="004D6FCA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4D6FCA" w:rsidRPr="004D6FCA" w:rsidTr="004D6FCA">
        <w:trPr>
          <w:cantSplit/>
          <w:trHeight w:val="1134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4D6FCA" w:rsidRPr="004D6FCA" w:rsidTr="004D6FCA">
        <w:trPr>
          <w:trHeight w:val="112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Коридор (вестибюль, зона ожидания, галерея)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информации о размещении кабинетов, пути движения, отсутствуют места отдыха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Разместить информацию, оборудовать места отдыха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4D6FCA">
        <w:trPr>
          <w:trHeight w:val="84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Лестница (внутри здания)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Отсутствует пандус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ТРН</w:t>
            </w:r>
          </w:p>
        </w:tc>
      </w:tr>
      <w:tr w:rsidR="004D6FCA" w:rsidRPr="004D6FCA" w:rsidTr="004D6FCA">
        <w:trPr>
          <w:trHeight w:val="829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Пандус (внутри здания)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К,</w:t>
            </w:r>
            <w:r w:rsidR="00CD1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О,</w:t>
            </w:r>
            <w:r w:rsidR="00CD1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ТРН</w:t>
            </w:r>
          </w:p>
        </w:tc>
      </w:tr>
      <w:tr w:rsidR="004D6FCA" w:rsidRPr="004D6FCA" w:rsidTr="004D6FCA">
        <w:trPr>
          <w:trHeight w:val="699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FCA" w:rsidRPr="004D6FCA" w:rsidTr="004D6FCA">
        <w:trPr>
          <w:trHeight w:val="63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Дверь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FCA" w:rsidRPr="004D6FCA" w:rsidTr="004D6FCA">
        <w:trPr>
          <w:trHeight w:val="84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Пути эвакуации (в </w:t>
            </w:r>
            <w:proofErr w:type="spellStart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. зоны безопасности)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FCA" w:rsidRPr="004D6FCA" w:rsidTr="004D6FCA">
        <w:trPr>
          <w:trHeight w:val="70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 каждом доступном МГН этаже (в том числе и для инвалидов на креслах-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колясках) на 2 - 3 места, должны быть оборудованы зоны отдыха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CD13B9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О, 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8"/>
        <w:gridCol w:w="2485"/>
        <w:gridCol w:w="925"/>
        <w:gridCol w:w="1134"/>
        <w:gridCol w:w="2126"/>
      </w:tblGrid>
      <w:tr w:rsidR="004D6FCA" w:rsidRPr="004D6FCA" w:rsidTr="004D6FCA">
        <w:trPr>
          <w:trHeight w:val="473"/>
        </w:trPr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D6FCA" w:rsidRPr="004D6FCA" w:rsidTr="004D6FCA">
        <w:trPr>
          <w:trHeight w:val="10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551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Пути (путей) движения внутри здания (в </w:t>
            </w:r>
            <w:proofErr w:type="spellStart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. путей эвакуации)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ДП-И (</w:t>
            </w:r>
            <w:proofErr w:type="gramStart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У,Г</w:t>
            </w:r>
            <w:proofErr w:type="gramEnd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ДЧ-И(К,О,С)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* указывается: ДП-В - доступно полностью </w:t>
      </w:r>
      <w:proofErr w:type="gramStart"/>
      <w:r w:rsidRPr="004D6FCA">
        <w:rPr>
          <w:rFonts w:ascii="Times New Roman" w:hAnsi="Times New Roman" w:cs="Times New Roman"/>
          <w:sz w:val="24"/>
          <w:szCs w:val="24"/>
        </w:rPr>
        <w:t>всем;  ДП</w:t>
      </w:r>
      <w:proofErr w:type="gramEnd"/>
      <w:r w:rsidRPr="004D6FCA">
        <w:rPr>
          <w:rFonts w:ascii="Times New Roman" w:hAnsi="Times New Roman" w:cs="Times New Roman"/>
          <w:sz w:val="24"/>
          <w:szCs w:val="24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 xml:space="preserve">Комментарий к заключению: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установить места для отдыха по пути движения</w:t>
      </w:r>
    </w:p>
    <w:p w:rsid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Фото№7,</w:t>
      </w:r>
      <w:r w:rsidR="00D33D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FCA">
        <w:rPr>
          <w:rFonts w:ascii="Times New Roman" w:hAnsi="Times New Roman" w:cs="Times New Roman"/>
          <w:b/>
          <w:sz w:val="24"/>
          <w:szCs w:val="24"/>
        </w:rPr>
        <w:t>8: Пути (путей) движения внутри здания</w:t>
      </w:r>
    </w:p>
    <w:p w:rsidR="00313412" w:rsidRPr="004D6FCA" w:rsidRDefault="00313412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3412" w:rsidRDefault="005471B2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1341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940BFD" wp14:editId="149CD722">
            <wp:extent cx="2162755" cy="3617844"/>
            <wp:effectExtent l="0" t="0" r="9525" b="1905"/>
            <wp:docPr id="53" name="Рисунок 53" descr="C:\Users\Sadik_1\Desktop\Новая папка\IMG_20190329_13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_1\Desktop\Новая папка\IMG_20190329_134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5" cy="36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1341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31341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C55C37" wp14:editId="146F7224">
            <wp:extent cx="2305877" cy="3657600"/>
            <wp:effectExtent l="0" t="0" r="0" b="0"/>
            <wp:docPr id="54" name="Рисунок 54" descr="C:\Users\Sadik_1\Desktop\Новая папка\IMG_20190329_13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_1\Desktop\Новая папка\IMG_20190329_134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87" cy="36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5471B2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4D6FCA" w:rsidRPr="004D6FCA" w:rsidRDefault="005471B2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</w:t>
      </w:r>
    </w:p>
    <w:p w:rsidR="009940F1" w:rsidRPr="004D6FCA" w:rsidRDefault="009940F1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98"/>
      </w:tblGrid>
      <w:tr w:rsidR="004D6FCA" w:rsidRPr="004D6FCA" w:rsidTr="004D6FCA">
        <w:tc>
          <w:tcPr>
            <w:tcW w:w="4785" w:type="dxa"/>
          </w:tcPr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  <w:lang w:bidi="x-none"/>
              </w:rPr>
              <w:t xml:space="preserve"> </w:t>
            </w:r>
          </w:p>
        </w:tc>
        <w:tc>
          <w:tcPr>
            <w:tcW w:w="4786" w:type="dxa"/>
          </w:tcPr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4. </w:t>
            </w:r>
            <w:r w:rsidRPr="004D6F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Акту обследования ОСИ</w:t>
            </w:r>
          </w:p>
          <w:p w:rsidR="007E2217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к паспорту доступности 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ОСИ №1 от </w:t>
            </w:r>
            <w:r w:rsidR="007E2217">
              <w:rPr>
                <w:rFonts w:ascii="Times New Roman" w:hAnsi="Times New Roman" w:cs="Times New Roman"/>
                <w:sz w:val="24"/>
                <w:szCs w:val="24"/>
              </w:rPr>
              <w:t>25 марта 2019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– зона обслуживания инвалидов</w:t>
      </w:r>
    </w:p>
    <w:p w:rsidR="004D6FCA" w:rsidRPr="004D6FCA" w:rsidRDefault="007E2217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</w:t>
      </w:r>
      <w:r w:rsidR="004D6FCA"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дошкольное образовательное учреждение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7E2217">
        <w:rPr>
          <w:rFonts w:ascii="Times New Roman" w:hAnsi="Times New Roman" w:cs="Times New Roman"/>
          <w:sz w:val="24"/>
          <w:szCs w:val="24"/>
          <w:u w:val="single"/>
        </w:rPr>
        <w:t>Центр развития ребенка - д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етский сад № 1</w:t>
      </w:r>
      <w:r w:rsidR="007E2217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Партизанского городского округа,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4D6FCA">
        <w:rPr>
          <w:rFonts w:ascii="Times New Roman" w:hAnsi="Times New Roman" w:cs="Times New Roman"/>
          <w:sz w:val="24"/>
          <w:szCs w:val="24"/>
          <w:u w:val="single"/>
        </w:rPr>
        <w:t>г.Партизанск</w:t>
      </w:r>
      <w:proofErr w:type="spellEnd"/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, ул. </w:t>
      </w:r>
      <w:r w:rsidR="007E2217">
        <w:rPr>
          <w:rFonts w:ascii="Times New Roman" w:hAnsi="Times New Roman" w:cs="Times New Roman"/>
          <w:sz w:val="24"/>
          <w:szCs w:val="24"/>
          <w:u w:val="single"/>
        </w:rPr>
        <w:t>Селедцова, 8</w:t>
      </w:r>
    </w:p>
    <w:p w:rsidR="004D6FCA" w:rsidRPr="007E2217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E2217">
        <w:rPr>
          <w:rFonts w:ascii="Times New Roman" w:hAnsi="Times New Roman" w:cs="Times New Roman"/>
          <w:sz w:val="20"/>
          <w:szCs w:val="20"/>
        </w:rPr>
        <w:t>наименование объекта, адрес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267"/>
        <w:gridCol w:w="708"/>
        <w:gridCol w:w="426"/>
        <w:gridCol w:w="567"/>
        <w:gridCol w:w="2129"/>
        <w:gridCol w:w="1276"/>
        <w:gridCol w:w="1134"/>
        <w:gridCol w:w="1127"/>
      </w:tblGrid>
      <w:tr w:rsidR="004D6FCA" w:rsidRPr="004D6FCA" w:rsidTr="004D6FCA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4D6FCA" w:rsidRPr="004D6FCA" w:rsidTr="004D6FCA">
        <w:trPr>
          <w:cantSplit/>
          <w:trHeight w:val="880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4D6FCA" w:rsidRPr="004D6FCA" w:rsidTr="004D6FCA">
        <w:trPr>
          <w:trHeight w:val="84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 выявлены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FCA" w:rsidRPr="004D6FCA" w:rsidTr="004D6FCA">
        <w:trPr>
          <w:trHeight w:val="6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 выявлены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55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7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80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58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b/>
                <w:sz w:val="24"/>
                <w:szCs w:val="24"/>
              </w:rPr>
              <w:t>Информирующие обозначения помещений: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 рядом с дверью, со стороны дверной ручки;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 дублирование рельефными знаками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7E2217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919"/>
        <w:gridCol w:w="1014"/>
        <w:gridCol w:w="947"/>
        <w:gridCol w:w="2314"/>
      </w:tblGrid>
      <w:tr w:rsidR="004D6FCA" w:rsidRPr="004D6FCA" w:rsidTr="004D6FCA">
        <w:trPr>
          <w:trHeight w:val="47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D6FCA" w:rsidRPr="004D6FCA" w:rsidTr="004D6FCA">
        <w:trPr>
          <w:trHeight w:val="55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5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* указывается: ДП-В - доступно полностью </w:t>
      </w:r>
      <w:proofErr w:type="gramStart"/>
      <w:r w:rsidRPr="004D6FCA">
        <w:rPr>
          <w:rFonts w:ascii="Times New Roman" w:hAnsi="Times New Roman" w:cs="Times New Roman"/>
          <w:sz w:val="24"/>
          <w:szCs w:val="24"/>
        </w:rPr>
        <w:t>всем;  ДП</w:t>
      </w:r>
      <w:proofErr w:type="gramEnd"/>
      <w:r w:rsidRPr="004D6FCA">
        <w:rPr>
          <w:rFonts w:ascii="Times New Roman" w:hAnsi="Times New Roman" w:cs="Times New Roman"/>
          <w:sz w:val="24"/>
          <w:szCs w:val="24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F1DFB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Фото № 9: Кабинетная форма</w:t>
      </w:r>
      <w:r w:rsidR="00DF1DFB">
        <w:rPr>
          <w:rFonts w:ascii="Times New Roman" w:hAnsi="Times New Roman" w:cs="Times New Roman"/>
          <w:b/>
          <w:sz w:val="24"/>
          <w:szCs w:val="24"/>
        </w:rPr>
        <w:t xml:space="preserve"> обслуживания</w:t>
      </w:r>
    </w:p>
    <w:p w:rsidR="00C505C1" w:rsidRDefault="00C505C1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05C1" w:rsidRDefault="00C505C1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05C1" w:rsidRDefault="00F25BFD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3033FD96" wp14:editId="55942175">
            <wp:simplePos x="0" y="0"/>
            <wp:positionH relativeFrom="column">
              <wp:posOffset>2752090</wp:posOffset>
            </wp:positionH>
            <wp:positionV relativeFrom="paragraph">
              <wp:posOffset>-1270</wp:posOffset>
            </wp:positionV>
            <wp:extent cx="2908935" cy="2360930"/>
            <wp:effectExtent l="0" t="0" r="5715" b="1270"/>
            <wp:wrapThrough wrapText="bothSides">
              <wp:wrapPolygon edited="0">
                <wp:start x="0" y="0"/>
                <wp:lineTo x="0" y="21437"/>
                <wp:lineTo x="21501" y="21437"/>
                <wp:lineTo x="21501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95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9ECB7B" wp14:editId="44F128F1">
            <wp:extent cx="1963238" cy="2361538"/>
            <wp:effectExtent l="0" t="0" r="0" b="1270"/>
            <wp:docPr id="45" name="Рисунок 45" descr="C:\Users\Sadik_1\Desktop\ЗАВХОЗ\АКТЫ 2018 всякие\ПАСПОРТ безопасности 2018 г\фото\IMG_20180130_09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_1\Desktop\ЗАВХОЗ\АКТЫ 2018 всякие\ПАСПОРТ безопасности 2018 г\фото\IMG_20180130_090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38" cy="23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FD" w:rsidRDefault="00F25BFD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5BFD" w:rsidRDefault="00F25BFD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05C1" w:rsidRDefault="00F25BFD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B9C1E" wp14:editId="2861063D">
            <wp:extent cx="3073961" cy="2735248"/>
            <wp:effectExtent l="0" t="0" r="0" b="8255"/>
            <wp:docPr id="48" name="Рисунок 48" descr="C:\Users\Sadik_1\Desktop\ЗАВХОЗ\АКТЫ 2018 всякие\ПАСПОРТ безопасности 2018 г\фото\IMG_20190329_13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_1\Desktop\ЗАВХОЗ\АКТЫ 2018 всякие\ПАСПОРТ безопасности 2018 г\фото\IMG_20190329_1341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57" cy="27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9FBA4" wp14:editId="1EB7C0E9">
            <wp:extent cx="2494174" cy="2743200"/>
            <wp:effectExtent l="0" t="0" r="1905" b="0"/>
            <wp:docPr id="49" name="Рисунок 49" descr="C:\Users\Sadik_1\Desktop\ЗАВХОЗ\АКТЫ 2018 всякие\ПАСПОРТ безопасности 2018 г\фото\IMG_20180130_0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_1\Desktop\ЗАВХОЗ\АКТЫ 2018 всякие\ПАСПОРТ безопасности 2018 г\фото\IMG_20180130_090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76" cy="27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C1" w:rsidRDefault="00C505C1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05C1" w:rsidRDefault="00C505C1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98"/>
      </w:tblGrid>
      <w:tr w:rsidR="004D6FCA" w:rsidRPr="004D6FCA" w:rsidTr="004D6FCA">
        <w:tc>
          <w:tcPr>
            <w:tcW w:w="4785" w:type="dxa"/>
          </w:tcPr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D6FCA" w:rsidRPr="004D6FCA" w:rsidRDefault="00F25BFD" w:rsidP="00F25BFD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 4 (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Акту обследования ОСИ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паспорту доступности ОСИ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Pr="004D6F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от </w:t>
            </w:r>
            <w:r w:rsidR="007E22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25 марта  2019</w:t>
            </w:r>
            <w:r w:rsidRPr="004D6F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</w:t>
            </w:r>
          </w:p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– места приложения труда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9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89"/>
        <w:gridCol w:w="567"/>
        <w:gridCol w:w="567"/>
        <w:gridCol w:w="1722"/>
        <w:gridCol w:w="1702"/>
        <w:gridCol w:w="1702"/>
        <w:gridCol w:w="1363"/>
      </w:tblGrid>
      <w:tr w:rsidR="004D6FCA" w:rsidRPr="004D6FCA" w:rsidTr="004D6FCA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3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4D6FCA" w:rsidRPr="004D6FCA" w:rsidTr="004D6FCA">
        <w:trPr>
          <w:cantSplit/>
          <w:trHeight w:val="1134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4D6FCA" w:rsidRPr="004D6FCA" w:rsidTr="004D6FCA">
        <w:trPr>
          <w:trHeight w:val="9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Место приложения труда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1"/>
        <w:gridCol w:w="2132"/>
        <w:gridCol w:w="998"/>
        <w:gridCol w:w="929"/>
        <w:gridCol w:w="2636"/>
      </w:tblGrid>
      <w:tr w:rsidR="004D6FCA" w:rsidRPr="004D6FCA" w:rsidTr="004D6FCA">
        <w:trPr>
          <w:trHeight w:val="473"/>
        </w:trPr>
        <w:tc>
          <w:tcPr>
            <w:tcW w:w="3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D6FCA" w:rsidRPr="004D6FCA" w:rsidTr="004D6FCA">
        <w:trPr>
          <w:trHeight w:val="551"/>
        </w:trPr>
        <w:tc>
          <w:tcPr>
            <w:tcW w:w="3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323"/>
        </w:trPr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Место приложения труда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* указывается: ДП-В - доступно полностью </w:t>
      </w:r>
      <w:proofErr w:type="gramStart"/>
      <w:r w:rsidRPr="004D6FCA">
        <w:rPr>
          <w:rFonts w:ascii="Times New Roman" w:hAnsi="Times New Roman" w:cs="Times New Roman"/>
          <w:sz w:val="24"/>
          <w:szCs w:val="24"/>
        </w:rPr>
        <w:t>всем;  ДП</w:t>
      </w:r>
      <w:proofErr w:type="gramEnd"/>
      <w:r w:rsidRPr="004D6FCA">
        <w:rPr>
          <w:rFonts w:ascii="Times New Roman" w:hAnsi="Times New Roman" w:cs="Times New Roman"/>
          <w:sz w:val="24"/>
          <w:szCs w:val="24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Комментарий к заключению: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не требуется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E2217" w:rsidRDefault="007E2217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98"/>
      </w:tblGrid>
      <w:tr w:rsidR="004D6FCA" w:rsidRPr="004D6FCA" w:rsidTr="004D6FCA">
        <w:tc>
          <w:tcPr>
            <w:tcW w:w="4785" w:type="dxa"/>
          </w:tcPr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BFD" w:rsidRPr="004D6FCA" w:rsidRDefault="00F25BFD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4(</w:t>
            </w:r>
            <w:r w:rsidRPr="004D6F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Акту обследования  ОСИ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паспорту доступности ОСИ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E221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4D6F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от </w:t>
            </w:r>
            <w:r w:rsidR="007E22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25 марта  2019</w:t>
            </w:r>
            <w:r w:rsidRPr="004D6F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г.</w:t>
            </w:r>
          </w:p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– жилые помещения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709"/>
        <w:gridCol w:w="567"/>
        <w:gridCol w:w="567"/>
        <w:gridCol w:w="1702"/>
        <w:gridCol w:w="1559"/>
        <w:gridCol w:w="1702"/>
        <w:gridCol w:w="992"/>
      </w:tblGrid>
      <w:tr w:rsidR="004D6FCA" w:rsidRPr="004D6FCA" w:rsidTr="004D6FCA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Выявленные нарушения</w:t>
            </w:r>
          </w:p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4D6FCA" w:rsidRPr="004D6FCA" w:rsidTr="004D6FCA">
        <w:trPr>
          <w:cantSplit/>
          <w:trHeight w:val="1134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4D6FCA" w:rsidRPr="004D6FCA" w:rsidTr="004D6FCA">
        <w:trPr>
          <w:trHeight w:val="6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8"/>
        <w:gridCol w:w="2120"/>
        <w:gridCol w:w="994"/>
        <w:gridCol w:w="924"/>
        <w:gridCol w:w="2613"/>
      </w:tblGrid>
      <w:tr w:rsidR="004D6FCA" w:rsidRPr="004D6FCA" w:rsidTr="004D6FCA">
        <w:trPr>
          <w:trHeight w:val="473"/>
        </w:trPr>
        <w:tc>
          <w:tcPr>
            <w:tcW w:w="2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D6FCA" w:rsidRPr="004D6FCA" w:rsidTr="004D6FCA">
        <w:trPr>
          <w:trHeight w:val="551"/>
        </w:trPr>
        <w:tc>
          <w:tcPr>
            <w:tcW w:w="2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327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* указывается: ДП-В - доступно полностью </w:t>
      </w:r>
      <w:proofErr w:type="gramStart"/>
      <w:r w:rsidRPr="004D6FCA">
        <w:rPr>
          <w:rFonts w:ascii="Times New Roman" w:hAnsi="Times New Roman" w:cs="Times New Roman"/>
          <w:sz w:val="24"/>
          <w:szCs w:val="24"/>
        </w:rPr>
        <w:t>всем;  ДП</w:t>
      </w:r>
      <w:proofErr w:type="gramEnd"/>
      <w:r w:rsidRPr="004D6FCA">
        <w:rPr>
          <w:rFonts w:ascii="Times New Roman" w:hAnsi="Times New Roman" w:cs="Times New Roman"/>
          <w:sz w:val="24"/>
          <w:szCs w:val="24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</w:rPr>
        <w:t>Комментарий к заключению: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не требуется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E2217" w:rsidRDefault="007E2217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E2217" w:rsidRPr="004D6FCA" w:rsidRDefault="007E2217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98"/>
      </w:tblGrid>
      <w:tr w:rsidR="004D6FCA" w:rsidRPr="004D6FCA" w:rsidTr="004D6FCA">
        <w:tc>
          <w:tcPr>
            <w:tcW w:w="4785" w:type="dxa"/>
          </w:tcPr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 w:rsidR="00826E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Акту обследования ОСИ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паспорту доступности ОСИ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E2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1 от </w:t>
            </w:r>
            <w:r w:rsidR="007E2217">
              <w:rPr>
                <w:rFonts w:ascii="Times New Roman" w:hAnsi="Times New Roman" w:cs="Times New Roman"/>
                <w:sz w:val="24"/>
                <w:szCs w:val="24"/>
              </w:rPr>
              <w:t xml:space="preserve">25 марта 2019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5. Санитарно-гигиенических помещений</w:t>
      </w:r>
    </w:p>
    <w:p w:rsidR="004D6FCA" w:rsidRPr="004D6FCA" w:rsidRDefault="007E2217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</w:t>
      </w:r>
      <w:r w:rsidR="004D6FCA"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дошкольное образовательное учреждение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7E2217">
        <w:rPr>
          <w:rFonts w:ascii="Times New Roman" w:hAnsi="Times New Roman" w:cs="Times New Roman"/>
          <w:sz w:val="24"/>
          <w:szCs w:val="24"/>
          <w:u w:val="single"/>
        </w:rPr>
        <w:t>Центр развития ребенка - д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етский сад № 1»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Партизанского городского округа,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4D6FCA">
        <w:rPr>
          <w:rFonts w:ascii="Times New Roman" w:hAnsi="Times New Roman" w:cs="Times New Roman"/>
          <w:sz w:val="24"/>
          <w:szCs w:val="24"/>
          <w:u w:val="single"/>
        </w:rPr>
        <w:t>г.Партизанск</w:t>
      </w:r>
      <w:proofErr w:type="spellEnd"/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, ул. </w:t>
      </w:r>
      <w:r w:rsidR="007E2217">
        <w:rPr>
          <w:rFonts w:ascii="Times New Roman" w:hAnsi="Times New Roman" w:cs="Times New Roman"/>
          <w:sz w:val="24"/>
          <w:szCs w:val="24"/>
          <w:u w:val="single"/>
        </w:rPr>
        <w:t>Селедцова, 8</w:t>
      </w:r>
    </w:p>
    <w:p w:rsidR="004D6FCA" w:rsidRPr="007E2217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E2217">
        <w:rPr>
          <w:rFonts w:ascii="Times New Roman" w:hAnsi="Times New Roman" w:cs="Times New Roman"/>
          <w:sz w:val="20"/>
          <w:szCs w:val="20"/>
        </w:rPr>
        <w:t>наименование объекта, адрес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709"/>
        <w:gridCol w:w="567"/>
        <w:gridCol w:w="567"/>
        <w:gridCol w:w="1984"/>
        <w:gridCol w:w="1418"/>
        <w:gridCol w:w="1701"/>
        <w:gridCol w:w="850"/>
      </w:tblGrid>
      <w:tr w:rsidR="004D6FCA" w:rsidRPr="004D6FCA" w:rsidTr="004D6FCA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4D6FCA" w:rsidRPr="004D6FCA" w:rsidTr="004D6FCA">
        <w:trPr>
          <w:cantSplit/>
          <w:trHeight w:val="113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4D6FCA" w:rsidRPr="004D6FCA" w:rsidTr="004D6FCA">
        <w:trPr>
          <w:trHeight w:val="9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7E2217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D6FCA" w:rsidRPr="004D6FCA">
              <w:rPr>
                <w:rFonts w:ascii="Times New Roman" w:hAnsi="Times New Roman" w:cs="Times New Roman"/>
                <w:sz w:val="24"/>
                <w:szCs w:val="24"/>
              </w:rPr>
              <w:t>уалетная комната маленьких размеров, отсутствуют поручни, крючки для костылей, нет информации для слабовидящих, отсутствует кнопка вызова сотрудников.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К.О.С.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Оборудование туалетной комнаты, установка тактильного или светового табло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4D6FCA">
        <w:trPr>
          <w:trHeight w:val="9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Душевая/ ванная комната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FCA" w:rsidRPr="004D6FCA" w:rsidTr="004D6FCA">
        <w:trPr>
          <w:trHeight w:val="9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FCA" w:rsidRPr="004D6FCA" w:rsidTr="004D6FCA">
        <w:trPr>
          <w:trHeight w:val="9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Оборудовать крючки для костылей, откидные опорные поручни, штанги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О,С,К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197"/>
        <w:gridCol w:w="1023"/>
        <w:gridCol w:w="956"/>
        <w:gridCol w:w="2898"/>
      </w:tblGrid>
      <w:tr w:rsidR="004D6FCA" w:rsidRPr="004D6FCA" w:rsidTr="004D6FCA">
        <w:trPr>
          <w:trHeight w:val="473"/>
        </w:trPr>
        <w:tc>
          <w:tcPr>
            <w:tcW w:w="2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D6FCA" w:rsidRPr="004D6FCA" w:rsidTr="004D6FCA">
        <w:trPr>
          <w:trHeight w:val="551"/>
        </w:trPr>
        <w:tc>
          <w:tcPr>
            <w:tcW w:w="2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524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ДП-И(У,Г), ДЧ-И(О,С), ВНД (К)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7E2217" w:rsidP="007E221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* указывается: ДП-В - доступно полностью </w:t>
      </w:r>
      <w:proofErr w:type="gramStart"/>
      <w:r w:rsidRPr="004D6FCA">
        <w:rPr>
          <w:rFonts w:ascii="Times New Roman" w:hAnsi="Times New Roman" w:cs="Times New Roman"/>
          <w:sz w:val="24"/>
          <w:szCs w:val="24"/>
        </w:rPr>
        <w:t>всем;  ДП</w:t>
      </w:r>
      <w:proofErr w:type="gramEnd"/>
      <w:r w:rsidRPr="004D6FCA">
        <w:rPr>
          <w:rFonts w:ascii="Times New Roman" w:hAnsi="Times New Roman" w:cs="Times New Roman"/>
          <w:sz w:val="24"/>
          <w:szCs w:val="24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Комментарий к </w:t>
      </w:r>
      <w:proofErr w:type="gramStart"/>
      <w:r w:rsidRPr="004D6FCA">
        <w:rPr>
          <w:rFonts w:ascii="Times New Roman" w:hAnsi="Times New Roman" w:cs="Times New Roman"/>
          <w:sz w:val="24"/>
          <w:szCs w:val="24"/>
        </w:rPr>
        <w:t xml:space="preserve">заключению: 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технические</w:t>
      </w:r>
      <w:proofErr w:type="gramEnd"/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решения невозможны -организация альтернативной формы обслуживания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Фото № 10: Санитарно-гигиенические помещения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826E2F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64E266" wp14:editId="644E2EBB">
            <wp:extent cx="2608028" cy="3911967"/>
            <wp:effectExtent l="0" t="0" r="1905" b="0"/>
            <wp:docPr id="5" name="Рисунок 5" descr="C:\Users\Sadik_1\Desktop\ЗАВХОЗ\АКТЫ 2018 всякие\ПАСПОРТ безопасности 2018 г\фото\IMG_20180130_08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_1\Desktop\ЗАВХОЗ\АКТЫ 2018 всякие\ПАСПОРТ безопасности 2018 г\фото\IMG_20180130_0838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51" cy="39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E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40773" cy="3912041"/>
            <wp:effectExtent l="0" t="0" r="0" b="0"/>
            <wp:docPr id="16" name="Рисунок 16" descr="C:\Users\Sadik_1\Desktop\ЗАВХОЗ\АКТЫ 2018 всякие\ПАСПОРТ безопасности 2018 г\фото\IMG_20180130_08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_1\Desktop\ЗАВХОЗ\АКТЫ 2018 всякие\ПАСПОРТ безопасности 2018 г\фото\IMG_20180130_0838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00" cy="39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826E2F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98"/>
      </w:tblGrid>
      <w:tr w:rsidR="004D6FCA" w:rsidRPr="004D6FCA" w:rsidTr="004D6FCA">
        <w:tc>
          <w:tcPr>
            <w:tcW w:w="4785" w:type="dxa"/>
          </w:tcPr>
          <w:p w:rsidR="004D6FCA" w:rsidRPr="004D6FCA" w:rsidRDefault="004D6FCA" w:rsidP="004D6FCA">
            <w:pPr>
              <w:tabs>
                <w:tab w:val="left" w:pos="5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Акту обследования ОСИ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к паспорту доступности ОСИ </w:t>
            </w:r>
          </w:p>
          <w:p w:rsidR="004D6FCA" w:rsidRPr="004D6FCA" w:rsidRDefault="004D6FCA" w:rsidP="007E2217">
            <w:pPr>
              <w:tabs>
                <w:tab w:val="left" w:pos="586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E2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6E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E2217">
              <w:rPr>
                <w:rFonts w:ascii="Times New Roman" w:hAnsi="Times New Roman" w:cs="Times New Roman"/>
                <w:sz w:val="24"/>
                <w:szCs w:val="24"/>
              </w:rPr>
              <w:t>25 марта  2019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6. Системы информации на объекте</w:t>
      </w:r>
    </w:p>
    <w:p w:rsidR="004D6FCA" w:rsidRPr="004D6FCA" w:rsidRDefault="007E2217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</w:t>
      </w:r>
      <w:r w:rsidR="004D6FCA" w:rsidRPr="004D6FCA">
        <w:rPr>
          <w:rFonts w:ascii="Times New Roman" w:hAnsi="Times New Roman" w:cs="Times New Roman"/>
          <w:sz w:val="24"/>
          <w:szCs w:val="24"/>
          <w:u w:val="single"/>
        </w:rPr>
        <w:t xml:space="preserve"> дошкольное образовательное учреждение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7E2217">
        <w:rPr>
          <w:rFonts w:ascii="Times New Roman" w:hAnsi="Times New Roman" w:cs="Times New Roman"/>
          <w:sz w:val="24"/>
          <w:szCs w:val="24"/>
          <w:u w:val="single"/>
        </w:rPr>
        <w:t>Центр развития ребенка - д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етский сад № 1»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sz w:val="24"/>
          <w:szCs w:val="24"/>
          <w:u w:val="single"/>
        </w:rPr>
        <w:t>Партизанского городского округа,</w:t>
      </w:r>
    </w:p>
    <w:p w:rsidR="004D6FCA" w:rsidRPr="004D6FCA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4D6FCA">
        <w:rPr>
          <w:rFonts w:ascii="Times New Roman" w:hAnsi="Times New Roman" w:cs="Times New Roman"/>
          <w:sz w:val="24"/>
          <w:szCs w:val="24"/>
          <w:u w:val="single"/>
        </w:rPr>
        <w:t>г.Партизанск</w:t>
      </w:r>
      <w:proofErr w:type="spellEnd"/>
      <w:r w:rsidRPr="004D6FCA">
        <w:rPr>
          <w:rFonts w:ascii="Times New Roman" w:hAnsi="Times New Roman" w:cs="Times New Roman"/>
          <w:sz w:val="24"/>
          <w:szCs w:val="24"/>
          <w:u w:val="single"/>
        </w:rPr>
        <w:t xml:space="preserve">, ул. </w:t>
      </w:r>
      <w:r w:rsidR="00826E2F">
        <w:rPr>
          <w:rFonts w:ascii="Times New Roman" w:hAnsi="Times New Roman" w:cs="Times New Roman"/>
          <w:sz w:val="24"/>
          <w:szCs w:val="24"/>
          <w:u w:val="single"/>
        </w:rPr>
        <w:t>Селедцова, 8</w:t>
      </w:r>
    </w:p>
    <w:p w:rsidR="004D6FCA" w:rsidRPr="00826E2F" w:rsidRDefault="004D6FCA" w:rsidP="007E2217">
      <w:pPr>
        <w:tabs>
          <w:tab w:val="left" w:pos="586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26E2F">
        <w:rPr>
          <w:rFonts w:ascii="Times New Roman" w:hAnsi="Times New Roman" w:cs="Times New Roman"/>
          <w:sz w:val="20"/>
          <w:szCs w:val="20"/>
        </w:rPr>
        <w:t>наименование объекта, адрес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702"/>
        <w:gridCol w:w="710"/>
        <w:gridCol w:w="708"/>
        <w:gridCol w:w="567"/>
        <w:gridCol w:w="2124"/>
        <w:gridCol w:w="1134"/>
        <w:gridCol w:w="1559"/>
        <w:gridCol w:w="857"/>
      </w:tblGrid>
      <w:tr w:rsidR="004D6FCA" w:rsidRPr="004D6FCA" w:rsidTr="004D6FCA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4D6FCA" w:rsidRPr="004D6FCA" w:rsidTr="004D6FCA">
        <w:trPr>
          <w:cantSplit/>
          <w:trHeight w:val="1134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4D6FCA" w:rsidRPr="004D6FCA" w:rsidTr="00826E2F">
        <w:trPr>
          <w:trHeight w:val="681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 выявлено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E2F" w:rsidRDefault="00826E2F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26E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4D6FCA" w:rsidRPr="004D6FCA" w:rsidTr="004D6FCA">
        <w:trPr>
          <w:trHeight w:val="6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 выявлено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FCA" w:rsidRPr="004D6FCA" w:rsidTr="004D6FCA">
        <w:trPr>
          <w:trHeight w:val="68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Отсутствуют тактильные средства и поручни в местах движения по коридорам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826E2F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С, 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Разместить тактильные средства и поручни в местах движения по коридорам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826E2F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</w:tr>
      <w:tr w:rsidR="004D6FCA" w:rsidRPr="004D6FCA" w:rsidTr="004D6FCA">
        <w:trPr>
          <w:trHeight w:val="98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Системы средств информации и сигнализации об опасности, размещаемые в помещениях</w:t>
            </w:r>
            <w:r w:rsidR="00826E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предназначенных для пребывания всех категорий инвалидов и на путях их движения </w:t>
            </w:r>
            <w:proofErr w:type="spellStart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д.б</w:t>
            </w:r>
            <w:proofErr w:type="spellEnd"/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. комплексными и предусматривать визуальную, звуковую и тактильную информацию с </w:t>
            </w:r>
            <w:r w:rsidRPr="004D6F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указанием 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F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D6FC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494"/>
        <w:gridCol w:w="1022"/>
        <w:gridCol w:w="957"/>
        <w:gridCol w:w="2473"/>
      </w:tblGrid>
      <w:tr w:rsidR="004D6FCA" w:rsidRPr="004D6FCA" w:rsidTr="004D6FCA">
        <w:trPr>
          <w:trHeight w:val="47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D6FCA" w:rsidRPr="004D6FCA" w:rsidTr="004D6FC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FCA" w:rsidRPr="004D6FCA" w:rsidTr="004D6FCA">
        <w:trPr>
          <w:trHeight w:val="2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4D6FCA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ДП-И(К,О,С,Г,У)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FCA" w:rsidRPr="004D6FCA" w:rsidRDefault="004D6FCA" w:rsidP="00826E2F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C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26E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</w:tbl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 xml:space="preserve">* указывается: ДП-В - доступно полностью </w:t>
      </w:r>
      <w:proofErr w:type="gramStart"/>
      <w:r w:rsidRPr="004D6FCA">
        <w:rPr>
          <w:rFonts w:ascii="Times New Roman" w:hAnsi="Times New Roman" w:cs="Times New Roman"/>
          <w:sz w:val="24"/>
          <w:szCs w:val="24"/>
        </w:rPr>
        <w:t>всем;  ДП</w:t>
      </w:r>
      <w:proofErr w:type="gramEnd"/>
      <w:r w:rsidRPr="004D6FCA">
        <w:rPr>
          <w:rFonts w:ascii="Times New Roman" w:hAnsi="Times New Roman" w:cs="Times New Roman"/>
          <w:sz w:val="24"/>
          <w:szCs w:val="24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FCA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D6FCA">
        <w:rPr>
          <w:rFonts w:ascii="Times New Roman" w:hAnsi="Times New Roman" w:cs="Times New Roman"/>
          <w:b/>
          <w:sz w:val="24"/>
          <w:szCs w:val="24"/>
        </w:rPr>
        <w:t>Комментарий к заключению:</w:t>
      </w:r>
      <w:r w:rsidRPr="004D6FCA">
        <w:rPr>
          <w:rFonts w:ascii="Times New Roman" w:hAnsi="Times New Roman" w:cs="Times New Roman"/>
          <w:sz w:val="24"/>
          <w:szCs w:val="24"/>
        </w:rPr>
        <w:t xml:space="preserve">  </w:t>
      </w:r>
      <w:r w:rsidRPr="004D6FCA">
        <w:rPr>
          <w:rFonts w:ascii="Times New Roman" w:hAnsi="Times New Roman" w:cs="Times New Roman"/>
          <w:sz w:val="24"/>
          <w:szCs w:val="24"/>
          <w:u w:val="single"/>
        </w:rPr>
        <w:t>при проведении мероприятий по обеспечению системой средств информации и сигнализации об опасности, размещаемые в помещениях, предназначенных для пребывания всех категорий инвалидов и на путях их движения, а так же при условии: оборудования пандуса на первом этаже; оборудования туалетной комнаты объект будет доступен всем категориям инвалидов</w:t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A6175F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39330" cy="10471785"/>
            <wp:effectExtent l="0" t="0" r="0" b="5715"/>
            <wp:docPr id="10" name="Рисунок 10" descr="C:\Users\Sadik_1\Desktop\ОСИ во Влад\1 этаж (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_1\Desktop\ОСИ во Влад\1 этаж (а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9330" cy="10471785"/>
            <wp:effectExtent l="0" t="0" r="0" b="5715"/>
            <wp:docPr id="9" name="Рисунок 9" descr="C:\Users\Sadik_1\Desktop\ОСИ во Влад\1 этаж (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_1\Desktop\ОСИ во Влад\1 этаж (б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A6175F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75822"/>
            <wp:effectExtent l="0" t="0" r="3175" b="1905"/>
            <wp:docPr id="11" name="Рисунок 11" descr="C:\Users\Sadik_1\Desktop\ОСИ во Влад\2 этаж (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_1\Desktop\ОСИ во Влад\2 этаж (а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A6175F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75822"/>
            <wp:effectExtent l="0" t="0" r="3175" b="1905"/>
            <wp:docPr id="12" name="Рисунок 12" descr="C:\Users\Sadik_1\Desktop\ОСИ во Влад\2 этаж (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_1\Desktop\ОСИ во Влад\2 этаж (б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FCA" w:rsidRPr="004D6FCA" w:rsidRDefault="00A6175F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75822"/>
            <wp:effectExtent l="0" t="0" r="3175" b="1905"/>
            <wp:docPr id="13" name="Рисунок 13" descr="C:\Users\Sadik_1\Desktop\ОСИ во Влад\када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_1\Desktop\ОСИ во Влад\кадаст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A" w:rsidRPr="004D6FCA" w:rsidRDefault="004D6FCA" w:rsidP="004D6FCA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59B5" w:rsidRDefault="007B59B5"/>
    <w:sectPr w:rsidR="007B5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1950"/>
    <w:multiLevelType w:val="multilevel"/>
    <w:tmpl w:val="E03E63FC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3"/>
      <w:numFmt w:val="decimal"/>
      <w:isLgl/>
      <w:lvlText w:val="%1.%2"/>
      <w:lvlJc w:val="left"/>
      <w:pPr>
        <w:ind w:left="720" w:hanging="645"/>
      </w:pPr>
    </w:lvl>
    <w:lvl w:ilvl="2">
      <w:start w:val="1"/>
      <w:numFmt w:val="decimal"/>
      <w:isLgl/>
      <w:lvlText w:val="%1.%2.%3"/>
      <w:lvlJc w:val="left"/>
      <w:pPr>
        <w:ind w:left="795" w:hanging="720"/>
      </w:pPr>
    </w:lvl>
    <w:lvl w:ilvl="3">
      <w:start w:val="1"/>
      <w:numFmt w:val="decimal"/>
      <w:isLgl/>
      <w:lvlText w:val="%1.%2.%3.%4"/>
      <w:lvlJc w:val="left"/>
      <w:pPr>
        <w:ind w:left="1155" w:hanging="1080"/>
      </w:pPr>
    </w:lvl>
    <w:lvl w:ilvl="4">
      <w:start w:val="1"/>
      <w:numFmt w:val="decimal"/>
      <w:isLgl/>
      <w:lvlText w:val="%1.%2.%3.%4.%5"/>
      <w:lvlJc w:val="left"/>
      <w:pPr>
        <w:ind w:left="1155" w:hanging="1080"/>
      </w:pPr>
    </w:lvl>
    <w:lvl w:ilvl="5">
      <w:start w:val="1"/>
      <w:numFmt w:val="decimal"/>
      <w:isLgl/>
      <w:lvlText w:val="%1.%2.%3.%4.%5.%6"/>
      <w:lvlJc w:val="left"/>
      <w:pPr>
        <w:ind w:left="1515" w:hanging="1440"/>
      </w:pPr>
    </w:lvl>
    <w:lvl w:ilvl="6">
      <w:start w:val="1"/>
      <w:numFmt w:val="decimal"/>
      <w:isLgl/>
      <w:lvlText w:val="%1.%2.%3.%4.%5.%6.%7"/>
      <w:lvlJc w:val="left"/>
      <w:pPr>
        <w:ind w:left="1515" w:hanging="1440"/>
      </w:p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</w:lvl>
  </w:abstractNum>
  <w:abstractNum w:abstractNumId="1" w15:restartNumberingAfterBreak="0">
    <w:nsid w:val="031729BF"/>
    <w:multiLevelType w:val="multilevel"/>
    <w:tmpl w:val="7786E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3F21034"/>
    <w:multiLevelType w:val="multilevel"/>
    <w:tmpl w:val="8D9633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3" w15:restartNumberingAfterBreak="0">
    <w:nsid w:val="07EF0A45"/>
    <w:multiLevelType w:val="hybridMultilevel"/>
    <w:tmpl w:val="5FAA8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C4A0D"/>
    <w:multiLevelType w:val="multilevel"/>
    <w:tmpl w:val="038C6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9302E2"/>
    <w:multiLevelType w:val="hybridMultilevel"/>
    <w:tmpl w:val="2F041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45753"/>
    <w:multiLevelType w:val="multilevel"/>
    <w:tmpl w:val="E03E63FC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3"/>
      <w:numFmt w:val="decimal"/>
      <w:isLgl/>
      <w:lvlText w:val="%1.%2"/>
      <w:lvlJc w:val="left"/>
      <w:pPr>
        <w:ind w:left="720" w:hanging="645"/>
      </w:pPr>
    </w:lvl>
    <w:lvl w:ilvl="2">
      <w:start w:val="1"/>
      <w:numFmt w:val="decimal"/>
      <w:isLgl/>
      <w:lvlText w:val="%1.%2.%3"/>
      <w:lvlJc w:val="left"/>
      <w:pPr>
        <w:ind w:left="795" w:hanging="720"/>
      </w:pPr>
    </w:lvl>
    <w:lvl w:ilvl="3">
      <w:start w:val="1"/>
      <w:numFmt w:val="decimal"/>
      <w:isLgl/>
      <w:lvlText w:val="%1.%2.%3.%4"/>
      <w:lvlJc w:val="left"/>
      <w:pPr>
        <w:ind w:left="1155" w:hanging="1080"/>
      </w:pPr>
    </w:lvl>
    <w:lvl w:ilvl="4">
      <w:start w:val="1"/>
      <w:numFmt w:val="decimal"/>
      <w:isLgl/>
      <w:lvlText w:val="%1.%2.%3.%4.%5"/>
      <w:lvlJc w:val="left"/>
      <w:pPr>
        <w:ind w:left="1155" w:hanging="1080"/>
      </w:pPr>
    </w:lvl>
    <w:lvl w:ilvl="5">
      <w:start w:val="1"/>
      <w:numFmt w:val="decimal"/>
      <w:isLgl/>
      <w:lvlText w:val="%1.%2.%3.%4.%5.%6"/>
      <w:lvlJc w:val="left"/>
      <w:pPr>
        <w:ind w:left="1515" w:hanging="1440"/>
      </w:pPr>
    </w:lvl>
    <w:lvl w:ilvl="6">
      <w:start w:val="1"/>
      <w:numFmt w:val="decimal"/>
      <w:isLgl/>
      <w:lvlText w:val="%1.%2.%3.%4.%5.%6.%7"/>
      <w:lvlJc w:val="left"/>
      <w:pPr>
        <w:ind w:left="1515" w:hanging="1440"/>
      </w:p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</w:lvl>
  </w:abstractNum>
  <w:abstractNum w:abstractNumId="7" w15:restartNumberingAfterBreak="0">
    <w:nsid w:val="1A2D6125"/>
    <w:multiLevelType w:val="multilevel"/>
    <w:tmpl w:val="E03E63FC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3"/>
      <w:numFmt w:val="decimal"/>
      <w:isLgl/>
      <w:lvlText w:val="%1.%2"/>
      <w:lvlJc w:val="left"/>
      <w:pPr>
        <w:ind w:left="720" w:hanging="645"/>
      </w:pPr>
    </w:lvl>
    <w:lvl w:ilvl="2">
      <w:start w:val="1"/>
      <w:numFmt w:val="decimal"/>
      <w:isLgl/>
      <w:lvlText w:val="%1.%2.%3"/>
      <w:lvlJc w:val="left"/>
      <w:pPr>
        <w:ind w:left="795" w:hanging="720"/>
      </w:pPr>
    </w:lvl>
    <w:lvl w:ilvl="3">
      <w:start w:val="1"/>
      <w:numFmt w:val="decimal"/>
      <w:isLgl/>
      <w:lvlText w:val="%1.%2.%3.%4"/>
      <w:lvlJc w:val="left"/>
      <w:pPr>
        <w:ind w:left="1155" w:hanging="1080"/>
      </w:pPr>
    </w:lvl>
    <w:lvl w:ilvl="4">
      <w:start w:val="1"/>
      <w:numFmt w:val="decimal"/>
      <w:isLgl/>
      <w:lvlText w:val="%1.%2.%3.%4.%5"/>
      <w:lvlJc w:val="left"/>
      <w:pPr>
        <w:ind w:left="1155" w:hanging="1080"/>
      </w:pPr>
    </w:lvl>
    <w:lvl w:ilvl="5">
      <w:start w:val="1"/>
      <w:numFmt w:val="decimal"/>
      <w:isLgl/>
      <w:lvlText w:val="%1.%2.%3.%4.%5.%6"/>
      <w:lvlJc w:val="left"/>
      <w:pPr>
        <w:ind w:left="1515" w:hanging="1440"/>
      </w:pPr>
    </w:lvl>
    <w:lvl w:ilvl="6">
      <w:start w:val="1"/>
      <w:numFmt w:val="decimal"/>
      <w:isLgl/>
      <w:lvlText w:val="%1.%2.%3.%4.%5.%6.%7"/>
      <w:lvlJc w:val="left"/>
      <w:pPr>
        <w:ind w:left="1515" w:hanging="1440"/>
      </w:p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</w:lvl>
  </w:abstractNum>
  <w:abstractNum w:abstractNumId="8" w15:restartNumberingAfterBreak="0">
    <w:nsid w:val="24C4341A"/>
    <w:multiLevelType w:val="hybridMultilevel"/>
    <w:tmpl w:val="14C29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C7CC8"/>
    <w:multiLevelType w:val="multilevel"/>
    <w:tmpl w:val="B3D810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230612A"/>
    <w:multiLevelType w:val="multilevel"/>
    <w:tmpl w:val="038C6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A831E40"/>
    <w:multiLevelType w:val="multilevel"/>
    <w:tmpl w:val="4F443F8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2" w15:restartNumberingAfterBreak="0">
    <w:nsid w:val="60002EF5"/>
    <w:multiLevelType w:val="hybridMultilevel"/>
    <w:tmpl w:val="00ECCCEA"/>
    <w:lvl w:ilvl="0" w:tplc="FFB8D8C8">
      <w:start w:val="2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61CF0053"/>
    <w:multiLevelType w:val="hybridMultilevel"/>
    <w:tmpl w:val="B0541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07A4C"/>
    <w:multiLevelType w:val="hybridMultilevel"/>
    <w:tmpl w:val="353482C8"/>
    <w:lvl w:ilvl="0" w:tplc="654EF16A">
      <w:start w:val="4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722971A6"/>
    <w:multiLevelType w:val="hybridMultilevel"/>
    <w:tmpl w:val="AB6A9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310DA"/>
    <w:multiLevelType w:val="multilevel"/>
    <w:tmpl w:val="7CAE97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7688168B"/>
    <w:multiLevelType w:val="hybridMultilevel"/>
    <w:tmpl w:val="3C4C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B37F0B"/>
    <w:multiLevelType w:val="multilevel"/>
    <w:tmpl w:val="60DEC2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num w:numId="1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14"/>
  </w:num>
  <w:num w:numId="6">
    <w:abstractNumId w:val="9"/>
  </w:num>
  <w:num w:numId="7">
    <w:abstractNumId w:val="13"/>
  </w:num>
  <w:num w:numId="8">
    <w:abstractNumId w:val="4"/>
  </w:num>
  <w:num w:numId="9">
    <w:abstractNumId w:val="2"/>
  </w:num>
  <w:num w:numId="10">
    <w:abstractNumId w:val="1"/>
  </w:num>
  <w:num w:numId="11">
    <w:abstractNumId w:val="18"/>
  </w:num>
  <w:num w:numId="12">
    <w:abstractNumId w:val="16"/>
  </w:num>
  <w:num w:numId="13">
    <w:abstractNumId w:val="11"/>
  </w:num>
  <w:num w:numId="14">
    <w:abstractNumId w:val="10"/>
  </w:num>
  <w:num w:numId="15">
    <w:abstractNumId w:val="12"/>
  </w:num>
  <w:num w:numId="16">
    <w:abstractNumId w:val="6"/>
  </w:num>
  <w:num w:numId="17">
    <w:abstractNumId w:val="0"/>
  </w:num>
  <w:num w:numId="18">
    <w:abstractNumId w:val="8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9B5"/>
    <w:rsid w:val="00016456"/>
    <w:rsid w:val="000A3D83"/>
    <w:rsid w:val="000A64F7"/>
    <w:rsid w:val="00115E53"/>
    <w:rsid w:val="00286969"/>
    <w:rsid w:val="002B4A81"/>
    <w:rsid w:val="002C366C"/>
    <w:rsid w:val="002C49C3"/>
    <w:rsid w:val="00313412"/>
    <w:rsid w:val="00335499"/>
    <w:rsid w:val="003A5D37"/>
    <w:rsid w:val="00466FCC"/>
    <w:rsid w:val="0047051F"/>
    <w:rsid w:val="004D6FCA"/>
    <w:rsid w:val="005471B2"/>
    <w:rsid w:val="005F02B2"/>
    <w:rsid w:val="006B2FC8"/>
    <w:rsid w:val="006C5A6B"/>
    <w:rsid w:val="007B59B5"/>
    <w:rsid w:val="007E2217"/>
    <w:rsid w:val="00826E2F"/>
    <w:rsid w:val="00841F6D"/>
    <w:rsid w:val="008974C4"/>
    <w:rsid w:val="008D43C0"/>
    <w:rsid w:val="009225CC"/>
    <w:rsid w:val="009940F1"/>
    <w:rsid w:val="009B1405"/>
    <w:rsid w:val="00A6175F"/>
    <w:rsid w:val="00A9738F"/>
    <w:rsid w:val="00B21DE1"/>
    <w:rsid w:val="00B34C93"/>
    <w:rsid w:val="00B87D7C"/>
    <w:rsid w:val="00C505C1"/>
    <w:rsid w:val="00CD13B9"/>
    <w:rsid w:val="00D33D39"/>
    <w:rsid w:val="00D47EBD"/>
    <w:rsid w:val="00D64A9B"/>
    <w:rsid w:val="00D740D4"/>
    <w:rsid w:val="00DF1DFB"/>
    <w:rsid w:val="00E6541C"/>
    <w:rsid w:val="00F25BFD"/>
    <w:rsid w:val="00F6687E"/>
    <w:rsid w:val="00FC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70A43B-B2F7-4C29-9348-E018DA40E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9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9B5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styleId="a4">
    <w:name w:val="Hyperlink"/>
    <w:basedOn w:val="a0"/>
    <w:uiPriority w:val="99"/>
    <w:unhideWhenUsed/>
    <w:rsid w:val="007B59B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D6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7"/>
    <w:uiPriority w:val="99"/>
    <w:semiHidden/>
    <w:rsid w:val="004D6FCA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4D6F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4D6FC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9">
    <w:name w:val="Заголовок Знак"/>
    <w:basedOn w:val="a0"/>
    <w:link w:val="a8"/>
    <w:rsid w:val="004D6FC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a">
    <w:name w:val="Нижний колонтитул Знак"/>
    <w:basedOn w:val="a0"/>
    <w:link w:val="ab"/>
    <w:uiPriority w:val="99"/>
    <w:semiHidden/>
    <w:rsid w:val="004D6FCA"/>
    <w:rPr>
      <w:rFonts w:ascii="Calibri" w:eastAsia="Calibri" w:hAnsi="Calibri" w:cs="Times New Roman"/>
    </w:rPr>
  </w:style>
  <w:style w:type="paragraph" w:styleId="ab">
    <w:name w:val="footer"/>
    <w:basedOn w:val="a"/>
    <w:link w:val="aa"/>
    <w:uiPriority w:val="99"/>
    <w:semiHidden/>
    <w:unhideWhenUsed/>
    <w:rsid w:val="004D6FC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4D6F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hyperlink" Target="mailto:gorono@partizansk.org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02DF2-31D3-469C-A339-0595532CF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5102</Words>
  <Characters>29084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Sadik_1</dc:creator>
  <cp:lastModifiedBy>DS1</cp:lastModifiedBy>
  <cp:revision>2</cp:revision>
  <cp:lastPrinted>2019-04-01T05:13:00Z</cp:lastPrinted>
  <dcterms:created xsi:type="dcterms:W3CDTF">2022-11-22T04:30:00Z</dcterms:created>
  <dcterms:modified xsi:type="dcterms:W3CDTF">2022-11-22T04:30:00Z</dcterms:modified>
</cp:coreProperties>
</file>