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4A" w:rsidRPr="00840A4A" w:rsidRDefault="00840A4A" w:rsidP="00840A4A">
      <w:pPr>
        <w:shd w:val="clear" w:color="auto" w:fill="FFFFFF"/>
        <w:spacing w:after="0" w:line="240" w:lineRule="auto"/>
        <w:jc w:val="center"/>
        <w:outlineLvl w:val="0"/>
        <w:rPr>
          <w:rFonts w:ascii="Times New Roman" w:eastAsia="Times New Roman" w:hAnsi="Times New Roman" w:cs="Times New Roman"/>
          <w:color w:val="000000"/>
          <w:kern w:val="36"/>
          <w:sz w:val="48"/>
          <w:szCs w:val="48"/>
          <w:lang w:eastAsia="ru-RU"/>
        </w:rPr>
      </w:pPr>
      <w:bookmarkStart w:id="0" w:name="_GoBack"/>
      <w:r w:rsidRPr="00840A4A">
        <w:rPr>
          <w:rFonts w:ascii="Times New Roman" w:eastAsia="Times New Roman" w:hAnsi="Times New Roman" w:cs="Times New Roman"/>
          <w:color w:val="000000"/>
          <w:kern w:val="36"/>
          <w:sz w:val="48"/>
          <w:szCs w:val="48"/>
          <w:lang w:eastAsia="ru-RU"/>
        </w:rPr>
        <w:t>Правила безопасности для детей</w:t>
      </w:r>
    </w:p>
    <w:bookmarkEnd w:id="0"/>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color w:val="000000"/>
          <w:sz w:val="24"/>
          <w:szCs w:val="24"/>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u w:val="single"/>
          <w:lang w:eastAsia="ru-RU"/>
        </w:rPr>
        <w:t>Для этого нужно ребенку навсегда усвоить «Правила четырех «не»:</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1.</w:t>
      </w:r>
      <w:r w:rsidRPr="00840A4A">
        <w:rPr>
          <w:rFonts w:ascii="Times New Roman" w:eastAsia="Times New Roman" w:hAnsi="Times New Roman" w:cs="Times New Roman"/>
          <w:color w:val="000000"/>
          <w:sz w:val="24"/>
          <w:szCs w:val="24"/>
          <w:lang w:eastAsia="ru-RU"/>
        </w:rPr>
        <w:t> Не разговаривай с незнакомцами и не впускай их в дом;</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2.</w:t>
      </w:r>
      <w:r w:rsidRPr="00840A4A">
        <w:rPr>
          <w:rFonts w:ascii="Times New Roman" w:eastAsia="Times New Roman" w:hAnsi="Times New Roman" w:cs="Times New Roman"/>
          <w:color w:val="000000"/>
          <w:sz w:val="24"/>
          <w:szCs w:val="24"/>
          <w:lang w:eastAsia="ru-RU"/>
        </w:rPr>
        <w:t> Не заходи с ними в лифт или подъезд;</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3.</w:t>
      </w:r>
      <w:r w:rsidRPr="00840A4A">
        <w:rPr>
          <w:rFonts w:ascii="Times New Roman" w:eastAsia="Times New Roman" w:hAnsi="Times New Roman" w:cs="Times New Roman"/>
          <w:color w:val="000000"/>
          <w:sz w:val="24"/>
          <w:szCs w:val="24"/>
          <w:lang w:eastAsia="ru-RU"/>
        </w:rPr>
        <w:t> Не садись в машину к незнакомцам;</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4.</w:t>
      </w:r>
      <w:r w:rsidRPr="00840A4A">
        <w:rPr>
          <w:rFonts w:ascii="Times New Roman" w:eastAsia="Times New Roman" w:hAnsi="Times New Roman" w:cs="Times New Roman"/>
          <w:color w:val="000000"/>
          <w:sz w:val="24"/>
          <w:szCs w:val="24"/>
          <w:lang w:eastAsia="ru-RU"/>
        </w:rPr>
        <w:t> Не задерживайся на улице после школы, особенно с наступлением темноты.</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color w:val="000000"/>
          <w:sz w:val="24"/>
          <w:szCs w:val="24"/>
          <w:lang w:eastAsia="ru-RU"/>
        </w:rPr>
        <w:t>Очень важно объяснить ребенку, что </w:t>
      </w:r>
      <w:r w:rsidRPr="00840A4A">
        <w:rPr>
          <w:rFonts w:ascii="Times New Roman" w:eastAsia="Times New Roman" w:hAnsi="Times New Roman" w:cs="Times New Roman"/>
          <w:b/>
          <w:bCs/>
          <w:color w:val="000000"/>
          <w:sz w:val="24"/>
          <w:szCs w:val="24"/>
          <w:lang w:eastAsia="ru-RU"/>
        </w:rPr>
        <w:t>незнакомец – это любой человек, которого не знает сам ребенок.</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color w:val="000000"/>
          <w:sz w:val="24"/>
          <w:szCs w:val="24"/>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840A4A" w:rsidRPr="00840A4A" w:rsidRDefault="00840A4A" w:rsidP="00840A4A">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u w:val="single"/>
          <w:lang w:eastAsia="ru-RU"/>
        </w:rPr>
        <w:t>НА УЛИЦЕ:</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Если необходимо пройти в темное время суток, постарайся идти вместе с людьми. Переходи улицу по подземному переходу в группе людей.</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Не ходи в отдаленные и безлюдные места, не играй на стройках и в заброшенных домах.</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Если показалось, что кто-то тебя преследует, необходимо незамедлительно проследовать в людное место, обратиться к взрослому.</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lastRenderedPageBreak/>
        <w:t>-</w:t>
      </w:r>
      <w:r w:rsidRPr="00840A4A">
        <w:rPr>
          <w:rFonts w:ascii="Times New Roman" w:eastAsia="Times New Roman" w:hAnsi="Times New Roman" w:cs="Times New Roman"/>
          <w:color w:val="000000"/>
          <w:sz w:val="24"/>
          <w:szCs w:val="24"/>
          <w:lang w:eastAsia="ru-RU"/>
        </w:rPr>
        <w:t> Увидев впереди шумную компанию или пьяного, перейди на другую сторону улицы или измени маршрут, при этом не следует вступать в конфликты.</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Ни в коем случае не садись в машину, чтобы показать дорогу, магазин, аптеку, не выполняй никакие просьбы водителя.</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Идя вдоль дороги, выбирай маршрут так, чтобы идти навстречу транспорту.</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Если незнакомец просит пойти с ним и позвонить в квартиру, потому что ему не открывают, а тебе откроют – не ходи!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u w:val="single"/>
          <w:lang w:eastAsia="ru-RU"/>
        </w:rPr>
        <w:t>В ПОДЪЕЗДЕ: </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Если незнакомец уже находится в подъезде, сразу же выйди на улицу и дождись, когда в подъезд войдет кто-то из взрослых жильцов дома.</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Входи в лифт, только убедившись, что на площадке нет постороннего, который может зайти за тобой в кабину.</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xml:space="preserve"> Если незнакомец все-таки зашел в лифт, стой к нему лицом, чтобы </w:t>
      </w:r>
      <w:proofErr w:type="gramStart"/>
      <w:r w:rsidRPr="00840A4A">
        <w:rPr>
          <w:rFonts w:ascii="Times New Roman" w:eastAsia="Times New Roman" w:hAnsi="Times New Roman" w:cs="Times New Roman"/>
          <w:color w:val="000000"/>
          <w:sz w:val="24"/>
          <w:szCs w:val="24"/>
          <w:lang w:eastAsia="ru-RU"/>
        </w:rPr>
        <w:t>видеть,  что</w:t>
      </w:r>
      <w:proofErr w:type="gramEnd"/>
      <w:r w:rsidRPr="00840A4A">
        <w:rPr>
          <w:rFonts w:ascii="Times New Roman" w:eastAsia="Times New Roman" w:hAnsi="Times New Roman" w:cs="Times New Roman"/>
          <w:color w:val="000000"/>
          <w:sz w:val="24"/>
          <w:szCs w:val="24"/>
          <w:lang w:eastAsia="ru-RU"/>
        </w:rPr>
        <w:t xml:space="preserve"> он делает. В случае опасности попробуй нажать кнопку вызова диспетчера, кричи, зови на помощь.</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u w:val="single"/>
          <w:lang w:eastAsia="ru-RU"/>
        </w:rPr>
        <w:t>ДОМА:</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Покидая квартиру, посмотри в глазок. Если на лестничной площадке есть люди, подожди, пока они уйдут.</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lastRenderedPageBreak/>
        <w:t>-</w:t>
      </w:r>
      <w:r w:rsidRPr="00840A4A">
        <w:rPr>
          <w:rFonts w:ascii="Times New Roman" w:eastAsia="Times New Roman" w:hAnsi="Times New Roman" w:cs="Times New Roman"/>
          <w:color w:val="000000"/>
          <w:sz w:val="24"/>
          <w:szCs w:val="24"/>
          <w:lang w:eastAsia="ru-RU"/>
        </w:rPr>
        <w:t> Прежде чем открывать ключом входную дверь, убедись, что поблизости никого нет.</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u w:val="single"/>
          <w:lang w:eastAsia="ru-RU"/>
        </w:rPr>
        <w:t>КАК ВЕСТИ СЕБЯ В ГОРОДЕ: дорога, наземный транспорт, метро:</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Улицу надо переходить только на зеленый сигнал светофора или по «зебре» - белым полоскам на асфальте</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Самым безопасным для перехода улицы является подземный переход</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Несмотря на то, что есть правило – переходить автобус и троллейбус сзади, а трамвай – спереди, лучше дождитесь, когда они отъедут, и после этого переходите улицу по пешеходному переходу</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Старайтесь не выходить на дорогу из-за припаркованных автомобилей – они закрывают обзор</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Никогда не пытайтесь «перегнать» автомобиль, дождитесь, пока машины проедут или остановятся на светофоре или перед «зеброй»</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Переходить дорогу нужно тогда, когда свободы обе полосы. А если вы все же оказались на разделительной полосе – не дергайтесь вперед или назад, дождитесь, пока машины проедут</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Научитесь понимать сигналы автомобиля – гудок, сирену, «</w:t>
      </w:r>
      <w:proofErr w:type="spellStart"/>
      <w:r w:rsidRPr="00840A4A">
        <w:rPr>
          <w:rFonts w:ascii="Times New Roman" w:eastAsia="Times New Roman" w:hAnsi="Times New Roman" w:cs="Times New Roman"/>
          <w:color w:val="000000"/>
          <w:sz w:val="24"/>
          <w:szCs w:val="24"/>
          <w:lang w:eastAsia="ru-RU"/>
        </w:rPr>
        <w:t>поворотники</w:t>
      </w:r>
      <w:proofErr w:type="spellEnd"/>
      <w:r w:rsidRPr="00840A4A">
        <w:rPr>
          <w:rFonts w:ascii="Times New Roman" w:eastAsia="Times New Roman" w:hAnsi="Times New Roman" w:cs="Times New Roman"/>
          <w:color w:val="000000"/>
          <w:sz w:val="24"/>
          <w:szCs w:val="24"/>
          <w:lang w:eastAsia="ru-RU"/>
        </w:rPr>
        <w:t>». Они подскажут, как складывается дорожная ситуация и какие маневры собираются делать автомобили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Ждите общественный транспорт только на специальных остановках, не ближе 1 м от проезжей части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Садитесь в транспорт, только дождавшись его полной остановки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Старайтесь не стоять у дверей и тем более не облокачиваться на них</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Готовьтесь к выходу заранее и выходите только после полной остановки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Стоять на эскалаторе нужно справа, проходить (но не бежать!) слева, при этом рука должна лежать на поручне</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Нельзя подсовывать пальцы под поручень эскалатора, проверять ботинком ширину щели между ступеньками и стенкой, садиться на ступеньки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lastRenderedPageBreak/>
        <w:t>-</w:t>
      </w:r>
      <w:r w:rsidRPr="00840A4A">
        <w:rPr>
          <w:rFonts w:ascii="Times New Roman" w:eastAsia="Times New Roman" w:hAnsi="Times New Roman" w:cs="Times New Roman"/>
          <w:color w:val="000000"/>
          <w:sz w:val="24"/>
          <w:szCs w:val="24"/>
          <w:lang w:eastAsia="ru-RU"/>
        </w:rPr>
        <w:t> В ожидании поезда стойте подальше от края платформы, а не стремиться пролезть в первые ряды. Толпа, наседая, может случайно столкнуть на рельсы или в проем между вагонами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Нельзя заходить за ограничительную линию – выступающее зеркало заднего вида первого вагона вполне может задеть человека</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Если у вас что-то упало на рельсы, не надо пытаться достать вещь самому – обратитесь к дежурному, и он специальными клещами с длинной ручкой достанет то, что вы уронили.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Если с вами случилась большая неприятность, и вы оказались на рельсах метро:</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не пытайтесь самостоятельно или с помощью взрослых выбраться на платформу. Даже не все взрослые знают, что как раз вдоль платформы проходит контактный рельс, находящийся под смертельным напряжением в 850 Вольт</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если поезда еще нет, идите по глубокой ложбинке между рельсами к началу платформы, где есть чёрно-белая рейка, которая обозначает остановку первого вагона. Машинист вас увидит и не продолжит движение</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xml:space="preserve"> если поезд уже въезжает на платформу, ложитесь в лоток между рельсами лицом вниз, головой к поезду, максимально пригнув её. Лоток достаточно </w:t>
      </w:r>
      <w:proofErr w:type="gramStart"/>
      <w:r w:rsidRPr="00840A4A">
        <w:rPr>
          <w:rFonts w:ascii="Times New Roman" w:eastAsia="Times New Roman" w:hAnsi="Times New Roman" w:cs="Times New Roman"/>
          <w:color w:val="000000"/>
          <w:sz w:val="24"/>
          <w:szCs w:val="24"/>
          <w:lang w:eastAsia="ru-RU"/>
        </w:rPr>
        <w:t>глубокий  и</w:t>
      </w:r>
      <w:proofErr w:type="gramEnd"/>
      <w:r w:rsidRPr="00840A4A">
        <w:rPr>
          <w:rFonts w:ascii="Times New Roman" w:eastAsia="Times New Roman" w:hAnsi="Times New Roman" w:cs="Times New Roman"/>
          <w:color w:val="000000"/>
          <w:sz w:val="24"/>
          <w:szCs w:val="24"/>
          <w:lang w:eastAsia="ru-RU"/>
        </w:rPr>
        <w:t xml:space="preserve"> поезд не заденет не только ребёнка, но и взрослого. Лежать под поездом конечно очень страшно, зато безопасно. Как только поезд уедет, идите к началу платформы за черно-белую рейку, где с помощью </w:t>
      </w:r>
      <w:proofErr w:type="gramStart"/>
      <w:r w:rsidRPr="00840A4A">
        <w:rPr>
          <w:rFonts w:ascii="Times New Roman" w:eastAsia="Times New Roman" w:hAnsi="Times New Roman" w:cs="Times New Roman"/>
          <w:color w:val="000000"/>
          <w:sz w:val="24"/>
          <w:szCs w:val="24"/>
          <w:lang w:eastAsia="ru-RU"/>
        </w:rPr>
        <w:t>дежурного</w:t>
      </w:r>
      <w:proofErr w:type="gramEnd"/>
      <w:r w:rsidRPr="00840A4A">
        <w:rPr>
          <w:rFonts w:ascii="Times New Roman" w:eastAsia="Times New Roman" w:hAnsi="Times New Roman" w:cs="Times New Roman"/>
          <w:color w:val="000000"/>
          <w:sz w:val="24"/>
          <w:szCs w:val="24"/>
          <w:lang w:eastAsia="ru-RU"/>
        </w:rPr>
        <w:t xml:space="preserve"> можно не рискуя жизнью выйти на перрон.</w:t>
      </w:r>
    </w:p>
    <w:p w:rsidR="00840A4A" w:rsidRPr="00840A4A" w:rsidRDefault="00840A4A" w:rsidP="00840A4A">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u w:val="single"/>
          <w:lang w:eastAsia="ru-RU"/>
        </w:rPr>
        <w:t>ВЕЛОСИПЕДЫ И РОЛИКИ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По закону ездить на велосипеде по дорогам города и улицам разрешается детям с 14 лет и только без пассажиров</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Тем, кому не исполнилось 14 лет, можно ездить на велосипеде по специальным велосипедным дорожкам и закрытым для транспортных средств площадкам</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Запрещается кататься на велосипеде по тротуарам, дорожкам парков и бульваров</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Переходить дорогу нужно только пешком, держа велосипед за руль</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Ни в коем случае нельзя цепляться за любое проезжающее мимо транспортное средство</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Очень важно научиться ездить на велосипеде медленно – удержать равновесие на велосипеде тем труднее, чем медленнее ты едешь, что особенно важно для города</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lastRenderedPageBreak/>
        <w:t>-</w:t>
      </w:r>
      <w:r w:rsidRPr="00840A4A">
        <w:rPr>
          <w:rFonts w:ascii="Times New Roman" w:eastAsia="Times New Roman" w:hAnsi="Times New Roman" w:cs="Times New Roman"/>
          <w:color w:val="000000"/>
          <w:sz w:val="24"/>
          <w:szCs w:val="24"/>
          <w:lang w:eastAsia="ru-RU"/>
        </w:rPr>
        <w:t> Велосипед должен иметь исправные тормоза, накаченные шины, светоотражатели и звонок</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Одно из главных требований при катании на роликах – умение тормозить</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Нельзя кататься на роликах на проезжей части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Обязательно нужно пользоваться наладонниками, наколенниками, налокотниками и надевать шлем</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Старайтесь не выезжать во дворы, пока не научитесь кататься на закрытых площадках, стадионах, в парках</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Также необходимо научиться «правильно» падать. Если чувствуете, что теряете равновесие, наклонитесь немного вперед и вытяните руки, чуть согнув их в локтях. Постарайтесь избежать падения на спину, а если это не удается, пригните подбородок к груди, чтобы не удариться затылком.</w:t>
      </w:r>
    </w:p>
    <w:p w:rsidR="00840A4A" w:rsidRPr="00840A4A" w:rsidRDefault="00840A4A" w:rsidP="00840A4A">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u w:val="single"/>
          <w:lang w:eastAsia="ru-RU"/>
        </w:rPr>
        <w:t>КАК ОБЕЗОПАСИТЬ СЕБЯ В ТОЛПЕ</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Главное правило – избегать толпы</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Если вы всё же оказались в толпе, держитесь подальше от середины, а также металлических ограждений, стен, витрин, мусорных контейнеров – всего твердого, к чему могут прижать</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Не надо пробовать пробиться сквозь толпу или сопротивляться ей. Нужно, не останавливаясь, двигаться вместе с ней</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xml:space="preserve"> Если началась давка, немедленно выбросьте все предметы из рук, освободитесь от шарфа и сумки на длинном ремне. Руки должны быть не прижаты </w:t>
      </w:r>
      <w:proofErr w:type="gramStart"/>
      <w:r w:rsidRPr="00840A4A">
        <w:rPr>
          <w:rFonts w:ascii="Times New Roman" w:eastAsia="Times New Roman" w:hAnsi="Times New Roman" w:cs="Times New Roman"/>
          <w:color w:val="000000"/>
          <w:sz w:val="24"/>
          <w:szCs w:val="24"/>
          <w:lang w:eastAsia="ru-RU"/>
        </w:rPr>
        <w:t>к  телу</w:t>
      </w:r>
      <w:proofErr w:type="gramEnd"/>
      <w:r w:rsidRPr="00840A4A">
        <w:rPr>
          <w:rFonts w:ascii="Times New Roman" w:eastAsia="Times New Roman" w:hAnsi="Times New Roman" w:cs="Times New Roman"/>
          <w:color w:val="000000"/>
          <w:sz w:val="24"/>
          <w:szCs w:val="24"/>
          <w:lang w:eastAsia="ru-RU"/>
        </w:rPr>
        <w:t>, а согнуты в локтях и направлены сжатыми кулаками вверх – тогда вы сможете защитить грудную клетку. Можно также сцепить ладони в замок перед грудью</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Главная задача в толпе – не упасть. Если вы все же упали, постарайтесь как можно быстрее встать на ноги. Не вставайте на четвереньки – так вы делаете уязвимыми ваши руки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Если вы упали и встать не удаётся, свернитесь клубком, прикройте предплечьями голову, а ладонями затылок         </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Не паникуйте, не поддавайтесь провокационным крикам, что нужно куда-то бежать</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lastRenderedPageBreak/>
        <w:t>-</w:t>
      </w:r>
      <w:r w:rsidRPr="00840A4A">
        <w:rPr>
          <w:rFonts w:ascii="Times New Roman" w:eastAsia="Times New Roman" w:hAnsi="Times New Roman" w:cs="Times New Roman"/>
          <w:color w:val="000000"/>
          <w:sz w:val="24"/>
          <w:szCs w:val="24"/>
          <w:lang w:eastAsia="ru-RU"/>
        </w:rPr>
        <w:t> Выйдя из толпы, не надо метаться в поисках потерявшихся спутников. Лучше стойте и ждите в спокойном месте, а если увидите сотрудников полиции – подойдите к ним и скажите, что вы потерялись</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Обязательно помните наизусть свой адрес и телефон</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w:t>
      </w:r>
      <w:r w:rsidRPr="00840A4A">
        <w:rPr>
          <w:rFonts w:ascii="Times New Roman" w:eastAsia="Times New Roman" w:hAnsi="Times New Roman" w:cs="Times New Roman"/>
          <w:color w:val="000000"/>
          <w:sz w:val="24"/>
          <w:szCs w:val="24"/>
          <w:lang w:eastAsia="ru-RU"/>
        </w:rPr>
        <w:t> Если поблизости нет сотрудников полиции, не надо обращаться к незнакомым людям, звонить в квартиры жилого дома – лучше поискать телефонный автомат. В звонке в полицию вам не откажут и в магазине либо госучреждении.</w:t>
      </w:r>
    </w:p>
    <w:p w:rsidR="00840A4A" w:rsidRPr="00840A4A" w:rsidRDefault="00840A4A" w:rsidP="00840A4A">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КАК НЕ ОКАЗАТЬСЯ ВОВЛЕЧЕННЫМ В СОВЕРШЕНИЕ ПРЕСТУПЛЕНИЯ</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color w:val="000000"/>
          <w:sz w:val="24"/>
          <w:szCs w:val="24"/>
          <w:lang w:eastAsia="ru-RU"/>
        </w:rPr>
        <w:t>Никогда не соглашайтесь «постоять на углу и свистнуть, подать другой знак, когда кто-нибудь пойдет». Чем в это время будут заниматься другие, вы можете не узнать, но, когда их поймают, обязательно упомянут, что вы тоже участвовали в преступлении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color w:val="000000"/>
          <w:sz w:val="24"/>
          <w:szCs w:val="24"/>
          <w:lang w:eastAsia="ru-RU"/>
        </w:rPr>
        <w:t>Никогда не отзывайтесь на просьбу помочь чьему-то приятелю, потерявшему ключи от квартиры - пролезть в форточку и открыть дверь изнутри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color w:val="000000"/>
          <w:sz w:val="24"/>
          <w:szCs w:val="24"/>
          <w:lang w:eastAsia="ru-RU"/>
        </w:rPr>
        <w:t>Никогда не берите на хранение домой какие-либо вещи – они могут быть крадеными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color w:val="000000"/>
          <w:sz w:val="24"/>
          <w:szCs w:val="24"/>
          <w:lang w:eastAsia="ru-RU"/>
        </w:rPr>
        <w:t>Будьте осторожны с выбором друзей. Оказаться в плохой кампании – значит подвергать себя постоянному риску</w:t>
      </w:r>
    </w:p>
    <w:p w:rsidR="00840A4A" w:rsidRPr="00840A4A" w:rsidRDefault="00840A4A" w:rsidP="00840A4A">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u w:val="single"/>
          <w:lang w:eastAsia="ru-RU"/>
        </w:rPr>
        <w:t>СЕМЕЙНЫЕ ПРАВИЛА БЕЗОПАСНОСТИ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1.</w:t>
      </w:r>
      <w:r w:rsidRPr="00840A4A">
        <w:rPr>
          <w:rFonts w:ascii="Times New Roman" w:eastAsia="Times New Roman" w:hAnsi="Times New Roman" w:cs="Times New Roman"/>
          <w:color w:val="000000"/>
          <w:sz w:val="24"/>
          <w:szCs w:val="24"/>
          <w:lang w:eastAsia="ru-RU"/>
        </w:rPr>
        <w:t> Придумайте вместе с детьми семейный пароль, который каждый сможет использовать в качестве сигнала в случае опасной ситуации.</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2.</w:t>
      </w:r>
      <w:r w:rsidRPr="00840A4A">
        <w:rPr>
          <w:rFonts w:ascii="Times New Roman" w:eastAsia="Times New Roman" w:hAnsi="Times New Roman" w:cs="Times New Roman"/>
          <w:color w:val="000000"/>
          <w:sz w:val="24"/>
          <w:szCs w:val="24"/>
          <w:lang w:eastAsia="ru-RU"/>
        </w:rPr>
        <w:t>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3.</w:t>
      </w:r>
      <w:r w:rsidRPr="00840A4A">
        <w:rPr>
          <w:rFonts w:ascii="Times New Roman" w:eastAsia="Times New Roman" w:hAnsi="Times New Roman" w:cs="Times New Roman"/>
          <w:color w:val="000000"/>
          <w:sz w:val="24"/>
          <w:szCs w:val="24"/>
          <w:lang w:eastAsia="ru-RU"/>
        </w:rPr>
        <w:t> Научите ребенка беречь ключи и расскажите ему, что делать, если он их потеряет. Выходя из дома, ребенок должен проверять, взял ли он ключ с собой.</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4.</w:t>
      </w:r>
      <w:r w:rsidRPr="00840A4A">
        <w:rPr>
          <w:rFonts w:ascii="Times New Roman" w:eastAsia="Times New Roman" w:hAnsi="Times New Roman" w:cs="Times New Roman"/>
          <w:color w:val="000000"/>
          <w:sz w:val="24"/>
          <w:szCs w:val="24"/>
          <w:lang w:eastAsia="ru-RU"/>
        </w:rPr>
        <w:t> Оговорите границы окрестностей, в которых ребенок может гулять.</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5.</w:t>
      </w:r>
      <w:r w:rsidRPr="00840A4A">
        <w:rPr>
          <w:rFonts w:ascii="Times New Roman" w:eastAsia="Times New Roman" w:hAnsi="Times New Roman" w:cs="Times New Roman"/>
          <w:color w:val="000000"/>
          <w:sz w:val="24"/>
          <w:szCs w:val="24"/>
          <w:lang w:eastAsia="ru-RU"/>
        </w:rPr>
        <w:t> Сформируйте у ребенка привычку рассказывать о том, как он провел время, когда оставался без вашего присмотра.</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t>6.</w:t>
      </w:r>
      <w:r w:rsidRPr="00840A4A">
        <w:rPr>
          <w:rFonts w:ascii="Times New Roman" w:eastAsia="Times New Roman" w:hAnsi="Times New Roman" w:cs="Times New Roman"/>
          <w:color w:val="000000"/>
          <w:sz w:val="24"/>
          <w:szCs w:val="24"/>
          <w:lang w:eastAsia="ru-RU"/>
        </w:rPr>
        <w:t> Ребенок обязательно должен знать свое имя, имена родителей, домашний адрес и телефон. Это поможет ему добраться до дома, если он потерялся.</w:t>
      </w:r>
    </w:p>
    <w:p w:rsidR="00840A4A" w:rsidRPr="00840A4A" w:rsidRDefault="00840A4A" w:rsidP="00840A4A">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840A4A">
        <w:rPr>
          <w:rFonts w:ascii="Times New Roman" w:eastAsia="Times New Roman" w:hAnsi="Times New Roman" w:cs="Times New Roman"/>
          <w:b/>
          <w:bCs/>
          <w:color w:val="000000"/>
          <w:sz w:val="24"/>
          <w:szCs w:val="24"/>
          <w:lang w:eastAsia="ru-RU"/>
        </w:rPr>
        <w:lastRenderedPageBreak/>
        <w:t>7.</w:t>
      </w:r>
      <w:r w:rsidRPr="00840A4A">
        <w:rPr>
          <w:rFonts w:ascii="Times New Roman" w:eastAsia="Times New Roman" w:hAnsi="Times New Roman" w:cs="Times New Roman"/>
          <w:color w:val="000000"/>
          <w:sz w:val="24"/>
          <w:szCs w:val="24"/>
          <w:lang w:eastAsia="ru-RU"/>
        </w:rPr>
        <w:t> Дети должны знать, как и в каких случаях можно позвонить в полицию, противопожарную службу и скорую помощь.</w:t>
      </w:r>
    </w:p>
    <w:p w:rsidR="00B1407C" w:rsidRDefault="00B1407C"/>
    <w:sectPr w:rsidR="00B14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BB"/>
    <w:rsid w:val="004F5FBB"/>
    <w:rsid w:val="00840A4A"/>
    <w:rsid w:val="00B14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0FFEB-8A77-4337-B453-291ED857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0A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A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40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0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6370">
      <w:bodyDiv w:val="1"/>
      <w:marLeft w:val="0"/>
      <w:marRight w:val="0"/>
      <w:marTop w:val="0"/>
      <w:marBottom w:val="0"/>
      <w:divBdr>
        <w:top w:val="none" w:sz="0" w:space="0" w:color="auto"/>
        <w:left w:val="none" w:sz="0" w:space="0" w:color="auto"/>
        <w:bottom w:val="none" w:sz="0" w:space="0" w:color="auto"/>
        <w:right w:val="none" w:sz="0" w:space="0" w:color="auto"/>
      </w:divBdr>
      <w:divsChild>
        <w:div w:id="111218169">
          <w:marLeft w:val="0"/>
          <w:marRight w:val="0"/>
          <w:marTop w:val="0"/>
          <w:marBottom w:val="0"/>
          <w:divBdr>
            <w:top w:val="none" w:sz="0" w:space="0" w:color="auto"/>
            <w:left w:val="none" w:sz="0" w:space="0" w:color="auto"/>
            <w:bottom w:val="none" w:sz="0" w:space="0" w:color="auto"/>
            <w:right w:val="none" w:sz="0" w:space="0" w:color="auto"/>
          </w:divBdr>
          <w:divsChild>
            <w:div w:id="1989479238">
              <w:marLeft w:val="0"/>
              <w:marRight w:val="0"/>
              <w:marTop w:val="0"/>
              <w:marBottom w:val="0"/>
              <w:divBdr>
                <w:top w:val="none" w:sz="0" w:space="0" w:color="auto"/>
                <w:left w:val="none" w:sz="0" w:space="0" w:color="auto"/>
                <w:bottom w:val="none" w:sz="0" w:space="0" w:color="auto"/>
                <w:right w:val="none" w:sz="0" w:space="0" w:color="auto"/>
              </w:divBdr>
              <w:divsChild>
                <w:div w:id="4559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1696</Words>
  <Characters>9669</Characters>
  <Application>Microsoft Office Word</Application>
  <DocSecurity>0</DocSecurity>
  <Lines>80</Lines>
  <Paragraphs>22</Paragraphs>
  <ScaleCrop>false</ScaleCrop>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dc:creator>
  <cp:keywords/>
  <dc:description/>
  <cp:lastModifiedBy>DS1</cp:lastModifiedBy>
  <cp:revision>2</cp:revision>
  <dcterms:created xsi:type="dcterms:W3CDTF">2022-07-12T06:47:00Z</dcterms:created>
  <dcterms:modified xsi:type="dcterms:W3CDTF">2022-07-12T06:48:00Z</dcterms:modified>
</cp:coreProperties>
</file>