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ED" w:rsidRPr="00992BED" w:rsidRDefault="00992BED" w:rsidP="00992B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</w:t>
      </w:r>
      <w:r w:rsidRPr="00992B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 с руки</w:t>
      </w:r>
    </w:p>
    <w:p w:rsidR="00992BED" w:rsidRPr="00992BED" w:rsidRDefault="00992BED" w:rsidP="0099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BDF9C" wp14:editId="5B1E33C5">
            <wp:extent cx="5838825" cy="3609975"/>
            <wp:effectExtent l="0" t="0" r="9525" b="9525"/>
            <wp:docPr id="1" name="Рисунок 1" descr="Не с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с ру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ED" w:rsidRPr="00992BED" w:rsidRDefault="00992BED" w:rsidP="00992BE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Чем опасно покупать продукты в несанкционированных точках продаж.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Продукт, произведенный и упакованный в домашних условиях, может быть опасен сразу по нескольким причинам.</w:t>
      </w: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рецептуры выработки продуктов, особенно это касается составных продуктов животного и растительного происхождения. Возбудители кишечных инфекций достаточно быстро размножаются в молочной, мясной и рыбной продукции. Производители в домашних условиях, как правило, не имеют специального образования и могут просто не обладать знаниями, которые необходимы для приготовления качественного и безопасного продукта. </w:t>
      </w:r>
    </w:p>
    <w:p w:rsidR="00992BED" w:rsidRPr="00992BED" w:rsidRDefault="00992BED" w:rsidP="00992B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на производстве?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Молочные, мясные, рыбные продукты, грибы и соленые продукты находятся в зоне особого риска. К производству, фасовке и хранению этих продуктов на заводах предъявляются жесткие требования, серьезному контролю по качеству и безопасности подвергается как входящее сырье, так и готовый продукт. Например, на предприятиях молочной промышленности оборудование не реже одного раза за смену проходит мойку и дезинфекцию. Затем проводится  микробиологический контроль вымытого оборудования.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 домашних условиях невозможно оценить, насколько эффективно была произведена дезинфекция, если она вообще проводилась.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 приготовлении продуктов в домашних условиях в него могут попасть посторонние предметы или ингредиенты. На заводах, как правило, закрытый цикл производства. Помимо этого, заводы проходят плановые проверки контрольно-надзорных органов и несут ответственность за изготовленный продукт согласно законодательству. </w:t>
      </w:r>
    </w:p>
    <w:p w:rsidR="00992BED" w:rsidRPr="00992BED" w:rsidRDefault="00992BED" w:rsidP="00992B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чем риск?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уже на этапе создания продукт, изготовляемый кустарным способом, может быть заражен возбудителями дизентерии, сальмонеллеза, ботулизма и т. д., а значит, является потенциально опасным для здоровья.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целый ряд проблем связан с упаковочной тарой продуктов. Производственная упаковка гарантирует безопасное обращение продукта на рынке, то есть его транспортировку и хранение.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случае, когда продукты произведены или выращены в частном секторе, назначение упаковки зачастую может не соответствовать продукту, который в нее упаковали, по ряду причин: тара не предназначена для пищевых продуктов и имеет в своем составе токсичные краски и другие опасные компоненты; невозможно обеспечить герметичность упаковки, из-за чего могут быть нарушены условия хранения конкретного товара; тара не соответствует санитарно-гигиеническим требованиям.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серьезная причина, по которой стоит отказаться от покупки «домашнего» продукта, – это частое отсутствие у продавцов документов на реализуемую продукцию, разрешения на торговлю и личной медицинской книжки, а все эти документы – гарантия безопасности потребителя. 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Приобретая пищевые продукты с рук, в целях собственной безопасности, потребитель вправе запросить:</w:t>
      </w: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ED" w:rsidRPr="00992BED" w:rsidRDefault="00992BED" w:rsidP="00992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сопроводительный документ;</w:t>
      </w:r>
    </w:p>
    <w:p w:rsidR="00992BED" w:rsidRPr="00992BED" w:rsidRDefault="00992BED" w:rsidP="00992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о соответствии требованиям ТР ТС (технического регламента Таможенного союза);</w:t>
      </w:r>
    </w:p>
    <w:p w:rsidR="00992BED" w:rsidRPr="00992BED" w:rsidRDefault="00992BED" w:rsidP="0099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Безопасных Вам покупок!</w:t>
      </w:r>
      <w:r w:rsidRPr="0099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28C" w:rsidRDefault="00992BED" w:rsidP="00992BED">
      <w:pPr>
        <w:spacing w:after="0"/>
        <w:jc w:val="both"/>
      </w:pPr>
      <w:r>
        <w:t xml:space="preserve">Инфоисточник: </w:t>
      </w:r>
      <w:r w:rsidRPr="00992BED">
        <w:t>здоровое-питание.рф</w:t>
      </w:r>
    </w:p>
    <w:sectPr w:rsidR="003C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45D"/>
    <w:multiLevelType w:val="multilevel"/>
    <w:tmpl w:val="2C3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A"/>
    <w:rsid w:val="003C528C"/>
    <w:rsid w:val="008045FE"/>
    <w:rsid w:val="00992BED"/>
    <w:rsid w:val="00B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4457-4ADD-4E2F-9DDD-794B8172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Александрова</dc:creator>
  <cp:keywords/>
  <dc:description/>
  <cp:lastModifiedBy>DS1</cp:lastModifiedBy>
  <cp:revision>2</cp:revision>
  <dcterms:created xsi:type="dcterms:W3CDTF">2023-07-31T04:50:00Z</dcterms:created>
  <dcterms:modified xsi:type="dcterms:W3CDTF">2023-07-31T04:50:00Z</dcterms:modified>
</cp:coreProperties>
</file>